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051F" w14:textId="367B9613" w:rsidR="00026CFF" w:rsidRPr="00026CFF" w:rsidRDefault="00B422B3">
      <w:pPr>
        <w:spacing w:line="259" w:lineRule="auto"/>
        <w:ind w:left="0" w:right="82" w:firstLine="0"/>
        <w:jc w:val="center"/>
        <w:rPr>
          <w:rFonts w:ascii="Arial Narrow" w:hAnsi="Arial Narrow" w:cs="Arial"/>
          <w:b/>
          <w:sz w:val="24"/>
          <w:szCs w:val="24"/>
        </w:rPr>
      </w:pPr>
      <w:r>
        <w:rPr>
          <w:rFonts w:ascii="Arial Narrow" w:hAnsi="Arial Narrow" w:cs="Arial"/>
          <w:b/>
          <w:sz w:val="24"/>
          <w:szCs w:val="24"/>
        </w:rPr>
        <w:t xml:space="preserve">CITY OF </w:t>
      </w:r>
      <w:r w:rsidR="00704725">
        <w:rPr>
          <w:rFonts w:ascii="Arial Narrow" w:hAnsi="Arial Narrow" w:cs="Arial"/>
          <w:b/>
          <w:sz w:val="24"/>
          <w:szCs w:val="24"/>
        </w:rPr>
        <w:t>ORANGE COVE</w:t>
      </w:r>
    </w:p>
    <w:p w14:paraId="1E3F62FC" w14:textId="77777777" w:rsidR="00026CFF" w:rsidRPr="00026CFF" w:rsidRDefault="0086206D">
      <w:pPr>
        <w:spacing w:line="259" w:lineRule="auto"/>
        <w:ind w:left="0" w:right="82" w:firstLine="0"/>
        <w:jc w:val="center"/>
        <w:rPr>
          <w:rFonts w:ascii="Arial Narrow" w:hAnsi="Arial Narrow" w:cs="Arial"/>
          <w:b/>
          <w:sz w:val="24"/>
          <w:szCs w:val="24"/>
        </w:rPr>
      </w:pPr>
      <w:r>
        <w:rPr>
          <w:rFonts w:ascii="Arial Narrow" w:hAnsi="Arial Narrow" w:cs="Arial"/>
          <w:b/>
          <w:sz w:val="24"/>
          <w:szCs w:val="24"/>
        </w:rPr>
        <w:t>PUBLIC NOTICE</w:t>
      </w:r>
    </w:p>
    <w:p w14:paraId="00C52688" w14:textId="77777777" w:rsidR="006E6347" w:rsidRPr="00722948" w:rsidRDefault="006E6347">
      <w:pPr>
        <w:spacing w:line="259" w:lineRule="auto"/>
        <w:ind w:left="0" w:right="0" w:firstLine="0"/>
        <w:jc w:val="left"/>
        <w:rPr>
          <w:rFonts w:ascii="Arial Narrow" w:hAnsi="Arial Narrow" w:cs="Arial"/>
          <w:sz w:val="24"/>
          <w:szCs w:val="24"/>
        </w:rPr>
      </w:pPr>
    </w:p>
    <w:p w14:paraId="2663DFBD" w14:textId="1C917683" w:rsidR="006E6347" w:rsidRPr="00722948" w:rsidRDefault="00451418" w:rsidP="002C7A7A">
      <w:pPr>
        <w:rPr>
          <w:rFonts w:ascii="Arial Narrow" w:hAnsi="Arial Narrow" w:cs="Arial"/>
          <w:sz w:val="24"/>
          <w:szCs w:val="24"/>
        </w:rPr>
      </w:pPr>
      <w:r w:rsidRPr="00722948">
        <w:rPr>
          <w:rFonts w:ascii="Arial Narrow" w:hAnsi="Arial Narrow" w:cs="Arial"/>
          <w:sz w:val="24"/>
          <w:szCs w:val="24"/>
        </w:rPr>
        <w:t xml:space="preserve">NOTICE IS HEREBY GIVEN that the </w:t>
      </w:r>
      <w:r w:rsidR="00B422B3">
        <w:rPr>
          <w:rFonts w:ascii="Arial Narrow" w:hAnsi="Arial Narrow" w:cs="Arial"/>
          <w:sz w:val="24"/>
          <w:szCs w:val="24"/>
        </w:rPr>
        <w:t xml:space="preserve">City of </w:t>
      </w:r>
      <w:r w:rsidR="00D24442">
        <w:rPr>
          <w:rFonts w:ascii="Arial Narrow" w:hAnsi="Arial Narrow" w:cs="Arial"/>
          <w:sz w:val="24"/>
          <w:szCs w:val="24"/>
        </w:rPr>
        <w:t>Orange Cove</w:t>
      </w:r>
      <w:r w:rsidR="002C7A7A">
        <w:rPr>
          <w:rFonts w:ascii="Arial Narrow" w:hAnsi="Arial Narrow" w:cs="Arial"/>
          <w:sz w:val="24"/>
          <w:szCs w:val="24"/>
        </w:rPr>
        <w:t xml:space="preserve"> </w:t>
      </w:r>
      <w:r w:rsidRPr="00722948">
        <w:rPr>
          <w:rFonts w:ascii="Arial Narrow" w:hAnsi="Arial Narrow" w:cs="Arial"/>
          <w:sz w:val="24"/>
          <w:szCs w:val="24"/>
        </w:rPr>
        <w:t xml:space="preserve">will conduct a public </w:t>
      </w:r>
      <w:r w:rsidR="001D5813">
        <w:rPr>
          <w:rFonts w:ascii="Arial Narrow" w:hAnsi="Arial Narrow" w:cs="Arial"/>
          <w:sz w:val="24"/>
          <w:szCs w:val="24"/>
        </w:rPr>
        <w:t>hearing</w:t>
      </w:r>
      <w:r w:rsidRPr="00722948">
        <w:rPr>
          <w:rFonts w:ascii="Arial Narrow" w:hAnsi="Arial Narrow" w:cs="Arial"/>
          <w:sz w:val="24"/>
          <w:szCs w:val="24"/>
        </w:rPr>
        <w:t xml:space="preserve"> </w:t>
      </w:r>
      <w:r w:rsidR="00893122">
        <w:rPr>
          <w:rFonts w:ascii="Arial Narrow" w:hAnsi="Arial Narrow" w:cs="Arial"/>
          <w:sz w:val="24"/>
          <w:szCs w:val="24"/>
        </w:rPr>
        <w:t xml:space="preserve">on </w:t>
      </w:r>
      <w:r w:rsidR="00D24442">
        <w:rPr>
          <w:rFonts w:ascii="Arial Narrow" w:hAnsi="Arial Narrow" w:cs="Arial"/>
          <w:sz w:val="24"/>
          <w:szCs w:val="24"/>
        </w:rPr>
        <w:t>November 9, 2022</w:t>
      </w:r>
      <w:r w:rsidR="00893122">
        <w:rPr>
          <w:rFonts w:ascii="Arial Narrow" w:hAnsi="Arial Narrow" w:cs="Arial"/>
          <w:sz w:val="24"/>
          <w:szCs w:val="24"/>
        </w:rPr>
        <w:t xml:space="preserve"> at 6pm, at the </w:t>
      </w:r>
      <w:r w:rsidR="00D24442">
        <w:rPr>
          <w:rFonts w:ascii="Arial Narrow" w:hAnsi="Arial Narrow" w:cs="Arial"/>
          <w:sz w:val="24"/>
          <w:szCs w:val="24"/>
        </w:rPr>
        <w:t>Orange Cove</w:t>
      </w:r>
      <w:r w:rsidR="0004753B">
        <w:rPr>
          <w:rFonts w:ascii="Arial Narrow" w:hAnsi="Arial Narrow" w:cs="Arial"/>
          <w:sz w:val="24"/>
          <w:szCs w:val="24"/>
        </w:rPr>
        <w:t xml:space="preserve"> City Council Chambers</w:t>
      </w:r>
      <w:r w:rsidR="00893122" w:rsidRPr="00893122">
        <w:rPr>
          <w:rFonts w:ascii="Arial Narrow" w:hAnsi="Arial Narrow" w:cs="Arial"/>
          <w:sz w:val="24"/>
          <w:szCs w:val="24"/>
        </w:rPr>
        <w:t xml:space="preserve"> </w:t>
      </w:r>
      <w:r w:rsidR="00893122">
        <w:rPr>
          <w:rFonts w:ascii="Arial Narrow" w:hAnsi="Arial Narrow" w:cs="Arial"/>
          <w:sz w:val="24"/>
          <w:szCs w:val="24"/>
        </w:rPr>
        <w:t>located at</w:t>
      </w:r>
      <w:r w:rsidR="00893122" w:rsidRPr="00893122">
        <w:rPr>
          <w:rFonts w:ascii="Arial Narrow" w:hAnsi="Arial Narrow" w:cs="Arial"/>
          <w:sz w:val="24"/>
          <w:szCs w:val="24"/>
        </w:rPr>
        <w:t xml:space="preserve"> </w:t>
      </w:r>
      <w:r w:rsidR="00FA423C">
        <w:rPr>
          <w:rFonts w:ascii="Arial Narrow" w:hAnsi="Arial Narrow" w:cs="Arial"/>
          <w:spacing w:val="-3"/>
          <w:sz w:val="24"/>
          <w:szCs w:val="24"/>
        </w:rPr>
        <w:t>633 Sixth Street,</w:t>
      </w:r>
      <w:r w:rsidR="00FA423C">
        <w:rPr>
          <w:rFonts w:ascii="Arial Narrow" w:hAnsi="Arial Narrow"/>
          <w:sz w:val="24"/>
          <w:szCs w:val="24"/>
        </w:rPr>
        <w:t xml:space="preserve"> </w:t>
      </w:r>
      <w:r w:rsidR="00D24442">
        <w:rPr>
          <w:rFonts w:ascii="Arial Narrow" w:hAnsi="Arial Narrow"/>
          <w:sz w:val="24"/>
          <w:szCs w:val="24"/>
        </w:rPr>
        <w:t>Orange Cove</w:t>
      </w:r>
      <w:r w:rsidR="002C7A7A" w:rsidRPr="002C7A7A">
        <w:rPr>
          <w:rFonts w:ascii="Arial Narrow" w:hAnsi="Arial Narrow"/>
          <w:sz w:val="24"/>
          <w:szCs w:val="24"/>
        </w:rPr>
        <w:t>, CA 93</w:t>
      </w:r>
      <w:r w:rsidR="00A018A0">
        <w:rPr>
          <w:rFonts w:ascii="Arial Narrow" w:hAnsi="Arial Narrow"/>
          <w:sz w:val="24"/>
          <w:szCs w:val="24"/>
        </w:rPr>
        <w:t>646</w:t>
      </w:r>
      <w:r w:rsidR="002C7A7A">
        <w:rPr>
          <w:rFonts w:ascii="Arial Narrow" w:hAnsi="Arial Narrow"/>
          <w:sz w:val="24"/>
          <w:szCs w:val="24"/>
        </w:rPr>
        <w:t xml:space="preserve">, </w:t>
      </w:r>
      <w:r w:rsidR="00893122">
        <w:rPr>
          <w:rFonts w:ascii="Arial" w:hAnsi="Arial" w:cs="Arial"/>
          <w:szCs w:val="24"/>
        </w:rPr>
        <w:t>in order to d</w:t>
      </w:r>
      <w:r w:rsidRPr="00722948">
        <w:rPr>
          <w:rFonts w:ascii="Arial Narrow" w:hAnsi="Arial Narrow" w:cs="Arial"/>
          <w:sz w:val="24"/>
          <w:szCs w:val="24"/>
        </w:rPr>
        <w:t>iscuss</w:t>
      </w:r>
      <w:r w:rsidR="000D0323">
        <w:rPr>
          <w:rFonts w:ascii="Arial Narrow" w:hAnsi="Arial Narrow" w:cs="Arial"/>
          <w:sz w:val="24"/>
          <w:szCs w:val="24"/>
        </w:rPr>
        <w:t xml:space="preserve"> an</w:t>
      </w:r>
      <w:r w:rsidRPr="00722948">
        <w:rPr>
          <w:rFonts w:ascii="Arial Narrow" w:hAnsi="Arial Narrow" w:cs="Arial"/>
          <w:sz w:val="24"/>
          <w:szCs w:val="24"/>
        </w:rPr>
        <w:t xml:space="preserve"> applications for funding under </w:t>
      </w:r>
      <w:r w:rsidR="00893122">
        <w:rPr>
          <w:rFonts w:ascii="Arial Narrow" w:hAnsi="Arial Narrow" w:cs="Arial"/>
          <w:sz w:val="24"/>
          <w:szCs w:val="24"/>
        </w:rPr>
        <w:t>th</w:t>
      </w:r>
      <w:r w:rsidR="000D0323">
        <w:rPr>
          <w:rFonts w:ascii="Arial Narrow" w:hAnsi="Arial Narrow" w:cs="Arial"/>
          <w:sz w:val="24"/>
          <w:szCs w:val="24"/>
        </w:rPr>
        <w:t>e California Department of Housing and Community Development Department Permanent Local Housing Allocation</w:t>
      </w:r>
      <w:r w:rsidR="00026CFF">
        <w:rPr>
          <w:rFonts w:ascii="Arial Narrow" w:hAnsi="Arial Narrow" w:cs="Arial"/>
          <w:sz w:val="24"/>
          <w:szCs w:val="24"/>
        </w:rPr>
        <w:t xml:space="preserve"> Program </w:t>
      </w:r>
      <w:r w:rsidRPr="00722948">
        <w:rPr>
          <w:rFonts w:ascii="Arial Narrow" w:hAnsi="Arial Narrow" w:cs="Arial"/>
          <w:sz w:val="24"/>
          <w:szCs w:val="24"/>
        </w:rPr>
        <w:t xml:space="preserve">and to solicit citizen input on </w:t>
      </w:r>
      <w:r w:rsidR="0057506E">
        <w:rPr>
          <w:rFonts w:ascii="Arial Narrow" w:hAnsi="Arial Narrow" w:cs="Arial"/>
          <w:sz w:val="24"/>
          <w:szCs w:val="24"/>
        </w:rPr>
        <w:t xml:space="preserve">the City’s proposed five-year plan </w:t>
      </w:r>
      <w:r w:rsidRPr="00722948">
        <w:rPr>
          <w:rFonts w:ascii="Arial Narrow" w:hAnsi="Arial Narrow" w:cs="Arial"/>
          <w:sz w:val="24"/>
          <w:szCs w:val="24"/>
        </w:rPr>
        <w:t xml:space="preserve">activities to be included in the application. </w:t>
      </w:r>
    </w:p>
    <w:p w14:paraId="608B0F34" w14:textId="77777777" w:rsidR="006E6347" w:rsidRPr="00722948" w:rsidRDefault="00451418">
      <w:pPr>
        <w:spacing w:line="259" w:lineRule="auto"/>
        <w:ind w:left="0" w:right="0" w:firstLine="0"/>
        <w:jc w:val="left"/>
        <w:rPr>
          <w:rFonts w:ascii="Arial Narrow" w:hAnsi="Arial Narrow" w:cs="Arial"/>
          <w:sz w:val="24"/>
          <w:szCs w:val="24"/>
        </w:rPr>
      </w:pPr>
      <w:r w:rsidRPr="00722948">
        <w:rPr>
          <w:rFonts w:ascii="Arial Narrow" w:hAnsi="Arial Narrow" w:cs="Arial"/>
          <w:sz w:val="24"/>
          <w:szCs w:val="24"/>
        </w:rPr>
        <w:t xml:space="preserve"> </w:t>
      </w:r>
    </w:p>
    <w:p w14:paraId="51D33669" w14:textId="77777777" w:rsidR="00722948" w:rsidRPr="00722948" w:rsidRDefault="00722948" w:rsidP="00722948">
      <w:pPr>
        <w:jc w:val="center"/>
        <w:rPr>
          <w:rFonts w:ascii="Arial Narrow" w:hAnsi="Arial Narrow" w:cs="Times New Roman"/>
          <w:b/>
          <w:sz w:val="24"/>
          <w:szCs w:val="24"/>
        </w:rPr>
      </w:pPr>
      <w:r w:rsidRPr="00722948">
        <w:rPr>
          <w:rFonts w:ascii="Arial Narrow" w:hAnsi="Arial Narrow" w:cs="Times New Roman"/>
          <w:b/>
          <w:sz w:val="24"/>
          <w:szCs w:val="24"/>
        </w:rPr>
        <w:t xml:space="preserve">PUBLIC </w:t>
      </w:r>
      <w:r w:rsidR="001D5813">
        <w:rPr>
          <w:rFonts w:ascii="Arial Narrow" w:hAnsi="Arial Narrow" w:cs="Times New Roman"/>
          <w:b/>
          <w:sz w:val="24"/>
          <w:szCs w:val="24"/>
        </w:rPr>
        <w:t>HEARING</w:t>
      </w:r>
    </w:p>
    <w:p w14:paraId="2EDB4DAF" w14:textId="24DE1F74" w:rsidR="00722948" w:rsidRPr="00722948" w:rsidRDefault="00722948" w:rsidP="00451418">
      <w:pPr>
        <w:tabs>
          <w:tab w:val="left" w:pos="4140"/>
        </w:tabs>
        <w:ind w:left="3240"/>
        <w:rPr>
          <w:rFonts w:ascii="Arial Narrow" w:hAnsi="Arial Narrow" w:cs="Times New Roman"/>
          <w:sz w:val="24"/>
          <w:szCs w:val="24"/>
        </w:rPr>
      </w:pPr>
      <w:r w:rsidRPr="00722948">
        <w:rPr>
          <w:rFonts w:ascii="Arial Narrow" w:hAnsi="Arial Narrow" w:cs="Times New Roman"/>
          <w:sz w:val="24"/>
          <w:szCs w:val="24"/>
        </w:rPr>
        <w:t>DATE:</w:t>
      </w:r>
      <w:r w:rsidRPr="00722948">
        <w:rPr>
          <w:rFonts w:ascii="Arial Narrow" w:hAnsi="Arial Narrow" w:cs="Times New Roman"/>
          <w:sz w:val="24"/>
          <w:szCs w:val="24"/>
        </w:rPr>
        <w:tab/>
      </w:r>
      <w:r w:rsidR="00A018A0">
        <w:rPr>
          <w:rFonts w:ascii="Arial Narrow" w:hAnsi="Arial Narrow" w:cs="Times New Roman"/>
          <w:sz w:val="24"/>
          <w:szCs w:val="24"/>
        </w:rPr>
        <w:t>November 9, 2022</w:t>
      </w:r>
    </w:p>
    <w:p w14:paraId="2E400FDD" w14:textId="3846E7EF" w:rsidR="00722948" w:rsidRPr="00722948" w:rsidRDefault="00722948" w:rsidP="00451418">
      <w:pPr>
        <w:tabs>
          <w:tab w:val="left" w:pos="4140"/>
        </w:tabs>
        <w:ind w:left="3240"/>
        <w:rPr>
          <w:rFonts w:ascii="Arial Narrow" w:hAnsi="Arial Narrow" w:cs="Times New Roman"/>
          <w:sz w:val="24"/>
          <w:szCs w:val="24"/>
        </w:rPr>
      </w:pPr>
      <w:r w:rsidRPr="00722948">
        <w:rPr>
          <w:rFonts w:ascii="Arial Narrow" w:hAnsi="Arial Narrow" w:cs="Times New Roman"/>
          <w:sz w:val="24"/>
          <w:szCs w:val="24"/>
        </w:rPr>
        <w:t>TIME:</w:t>
      </w:r>
      <w:r w:rsidRPr="00722948">
        <w:rPr>
          <w:rFonts w:ascii="Arial Narrow" w:hAnsi="Arial Narrow" w:cs="Times New Roman"/>
          <w:sz w:val="24"/>
          <w:szCs w:val="24"/>
        </w:rPr>
        <w:tab/>
      </w:r>
      <w:r w:rsidR="003D57CE">
        <w:rPr>
          <w:rFonts w:ascii="Arial Narrow" w:hAnsi="Arial Narrow" w:cs="Times New Roman"/>
          <w:sz w:val="24"/>
          <w:szCs w:val="24"/>
        </w:rPr>
        <w:t>6</w:t>
      </w:r>
      <w:r w:rsidR="00B422B3">
        <w:rPr>
          <w:rFonts w:ascii="Arial Narrow" w:hAnsi="Arial Narrow" w:cs="Times New Roman"/>
          <w:sz w:val="24"/>
          <w:szCs w:val="24"/>
        </w:rPr>
        <w:t>:</w:t>
      </w:r>
      <w:r w:rsidR="00CE67F4">
        <w:rPr>
          <w:rFonts w:ascii="Arial Narrow" w:hAnsi="Arial Narrow" w:cs="Times New Roman"/>
          <w:sz w:val="24"/>
          <w:szCs w:val="24"/>
        </w:rPr>
        <w:t>30</w:t>
      </w:r>
      <w:r w:rsidRPr="00722948">
        <w:rPr>
          <w:rFonts w:ascii="Arial Narrow" w:hAnsi="Arial Narrow" w:cs="Times New Roman"/>
          <w:sz w:val="24"/>
          <w:szCs w:val="24"/>
        </w:rPr>
        <w:t xml:space="preserve"> </w:t>
      </w:r>
      <w:r w:rsidR="00B422B3">
        <w:rPr>
          <w:rFonts w:ascii="Arial Narrow" w:hAnsi="Arial Narrow" w:cs="Times New Roman"/>
          <w:sz w:val="24"/>
          <w:szCs w:val="24"/>
        </w:rPr>
        <w:t>p</w:t>
      </w:r>
      <w:r w:rsidRPr="00722948">
        <w:rPr>
          <w:rFonts w:ascii="Arial Narrow" w:hAnsi="Arial Narrow" w:cs="Times New Roman"/>
          <w:sz w:val="24"/>
          <w:szCs w:val="24"/>
        </w:rPr>
        <w:t>.m.</w:t>
      </w:r>
    </w:p>
    <w:p w14:paraId="6AAD4A3A" w14:textId="5043E57D" w:rsidR="00722948" w:rsidRPr="00722948" w:rsidRDefault="00722948" w:rsidP="00451418">
      <w:pPr>
        <w:tabs>
          <w:tab w:val="left" w:pos="4140"/>
        </w:tabs>
        <w:ind w:left="3240"/>
        <w:rPr>
          <w:rFonts w:ascii="Arial Narrow" w:hAnsi="Arial Narrow" w:cs="Times New Roman"/>
          <w:sz w:val="24"/>
          <w:szCs w:val="24"/>
        </w:rPr>
      </w:pPr>
      <w:r w:rsidRPr="00722948">
        <w:rPr>
          <w:rFonts w:ascii="Arial Narrow" w:hAnsi="Arial Narrow" w:cs="Times New Roman"/>
          <w:sz w:val="24"/>
          <w:szCs w:val="24"/>
        </w:rPr>
        <w:t>PLACE:</w:t>
      </w:r>
      <w:r w:rsidRPr="00722948">
        <w:rPr>
          <w:rFonts w:ascii="Arial Narrow" w:hAnsi="Arial Narrow" w:cs="Times New Roman"/>
          <w:sz w:val="24"/>
          <w:szCs w:val="24"/>
        </w:rPr>
        <w:tab/>
      </w:r>
      <w:r w:rsidR="00D24442">
        <w:rPr>
          <w:rFonts w:ascii="Arial Narrow" w:hAnsi="Arial Narrow" w:cs="Times New Roman"/>
          <w:sz w:val="24"/>
          <w:szCs w:val="24"/>
        </w:rPr>
        <w:t>Orange Cove</w:t>
      </w:r>
      <w:r w:rsidR="002C7A7A">
        <w:rPr>
          <w:rFonts w:ascii="Arial Narrow" w:hAnsi="Arial Narrow" w:cs="Times New Roman"/>
          <w:sz w:val="24"/>
          <w:szCs w:val="24"/>
        </w:rPr>
        <w:t xml:space="preserve"> City Council Chambers</w:t>
      </w:r>
    </w:p>
    <w:p w14:paraId="15059513" w14:textId="4B398051" w:rsidR="00722948" w:rsidRDefault="00722948" w:rsidP="002C7A7A">
      <w:pPr>
        <w:tabs>
          <w:tab w:val="left" w:pos="4140"/>
        </w:tabs>
        <w:ind w:left="3240"/>
        <w:rPr>
          <w:rFonts w:ascii="Arial Narrow" w:hAnsi="Arial Narrow"/>
          <w:sz w:val="24"/>
          <w:szCs w:val="24"/>
        </w:rPr>
      </w:pPr>
      <w:r>
        <w:rPr>
          <w:rFonts w:ascii="Arial Narrow" w:hAnsi="Arial Narrow" w:cs="Times New Roman"/>
          <w:sz w:val="24"/>
          <w:szCs w:val="24"/>
        </w:rPr>
        <w:tab/>
      </w:r>
      <w:r w:rsidRPr="00722948">
        <w:rPr>
          <w:rFonts w:ascii="Arial Narrow" w:hAnsi="Arial Narrow" w:cs="Times New Roman"/>
          <w:sz w:val="24"/>
          <w:szCs w:val="24"/>
        </w:rPr>
        <w:tab/>
      </w:r>
      <w:r w:rsidR="00FA423C">
        <w:rPr>
          <w:rFonts w:ascii="Arial Narrow" w:hAnsi="Arial Narrow" w:cs="Arial"/>
          <w:spacing w:val="-3"/>
          <w:sz w:val="24"/>
          <w:szCs w:val="24"/>
        </w:rPr>
        <w:t>633 Sixth Street</w:t>
      </w:r>
      <w:r w:rsidR="002C7A7A" w:rsidRPr="002C7A7A">
        <w:rPr>
          <w:rFonts w:ascii="Arial Narrow" w:hAnsi="Arial Narrow"/>
          <w:sz w:val="24"/>
          <w:szCs w:val="24"/>
        </w:rPr>
        <w:t xml:space="preserve">, </w:t>
      </w:r>
      <w:r w:rsidR="00D24442">
        <w:rPr>
          <w:rFonts w:ascii="Arial Narrow" w:hAnsi="Arial Narrow"/>
          <w:sz w:val="24"/>
          <w:szCs w:val="24"/>
        </w:rPr>
        <w:t>Orange Cove</w:t>
      </w:r>
      <w:r w:rsidR="002C7A7A" w:rsidRPr="002C7A7A">
        <w:rPr>
          <w:rFonts w:ascii="Arial Narrow" w:hAnsi="Arial Narrow"/>
          <w:sz w:val="24"/>
          <w:szCs w:val="24"/>
        </w:rPr>
        <w:t>, CA 93</w:t>
      </w:r>
      <w:r w:rsidR="00A018A0">
        <w:rPr>
          <w:rFonts w:ascii="Arial Narrow" w:hAnsi="Arial Narrow"/>
          <w:sz w:val="24"/>
          <w:szCs w:val="24"/>
        </w:rPr>
        <w:t>646</w:t>
      </w:r>
    </w:p>
    <w:p w14:paraId="1234B300" w14:textId="77777777" w:rsidR="002C7A7A" w:rsidRPr="00722948" w:rsidRDefault="002C7A7A" w:rsidP="002C7A7A">
      <w:pPr>
        <w:tabs>
          <w:tab w:val="left" w:pos="4140"/>
        </w:tabs>
        <w:ind w:left="3240"/>
        <w:rPr>
          <w:rFonts w:ascii="Arial Narrow" w:hAnsi="Arial Narrow" w:cs="Arial"/>
          <w:sz w:val="24"/>
          <w:szCs w:val="24"/>
        </w:rPr>
      </w:pPr>
    </w:p>
    <w:p w14:paraId="0AC3CA37" w14:textId="797AA3C8" w:rsidR="004D3295" w:rsidRDefault="00451418">
      <w:pPr>
        <w:ind w:left="-5" w:right="0"/>
        <w:rPr>
          <w:rFonts w:ascii="Arial Narrow" w:hAnsi="Arial Narrow" w:cs="Arial"/>
          <w:sz w:val="24"/>
          <w:szCs w:val="24"/>
        </w:rPr>
      </w:pPr>
      <w:r w:rsidRPr="00722948">
        <w:rPr>
          <w:rFonts w:ascii="Arial Narrow" w:hAnsi="Arial Narrow" w:cs="Arial"/>
          <w:sz w:val="24"/>
          <w:szCs w:val="24"/>
        </w:rPr>
        <w:t>The</w:t>
      </w:r>
      <w:r w:rsidR="0057506E">
        <w:rPr>
          <w:rFonts w:ascii="Arial Narrow" w:hAnsi="Arial Narrow" w:cs="Arial"/>
          <w:sz w:val="24"/>
          <w:szCs w:val="24"/>
        </w:rPr>
        <w:t xml:space="preserve"> $195 million in</w:t>
      </w:r>
      <w:r w:rsidRPr="00722948">
        <w:rPr>
          <w:rFonts w:ascii="Arial Narrow" w:hAnsi="Arial Narrow" w:cs="Arial"/>
          <w:sz w:val="24"/>
          <w:szCs w:val="24"/>
        </w:rPr>
        <w:t xml:space="preserve"> </w:t>
      </w:r>
      <w:r w:rsidR="0057506E">
        <w:rPr>
          <w:rFonts w:ascii="Arial Narrow" w:hAnsi="Arial Narrow" w:cs="Arial"/>
          <w:sz w:val="24"/>
          <w:szCs w:val="24"/>
        </w:rPr>
        <w:t>Permanent Local Housing Allocation (PLHA) was</w:t>
      </w:r>
      <w:r w:rsidR="00045559">
        <w:rPr>
          <w:rFonts w:ascii="Arial Narrow" w:hAnsi="Arial Narrow" w:cs="Arial"/>
          <w:sz w:val="24"/>
          <w:szCs w:val="24"/>
        </w:rPr>
        <w:t xml:space="preserve"> </w:t>
      </w:r>
      <w:r w:rsidR="00455355">
        <w:rPr>
          <w:rFonts w:ascii="Arial Narrow" w:hAnsi="Arial Narrow" w:cs="Arial"/>
          <w:sz w:val="24"/>
          <w:szCs w:val="24"/>
        </w:rPr>
        <w:t>publishe</w:t>
      </w:r>
      <w:r w:rsidR="00893122">
        <w:rPr>
          <w:rFonts w:ascii="Arial Narrow" w:hAnsi="Arial Narrow" w:cs="Arial"/>
          <w:sz w:val="24"/>
          <w:szCs w:val="24"/>
        </w:rPr>
        <w:t>d</w:t>
      </w:r>
      <w:r w:rsidRPr="00722948">
        <w:rPr>
          <w:rFonts w:ascii="Arial Narrow" w:hAnsi="Arial Narrow" w:cs="Arial"/>
          <w:sz w:val="24"/>
          <w:szCs w:val="24"/>
        </w:rPr>
        <w:t xml:space="preserve"> </w:t>
      </w:r>
      <w:r w:rsidR="00893122">
        <w:rPr>
          <w:rFonts w:ascii="Arial Narrow" w:hAnsi="Arial Narrow" w:cs="Arial"/>
          <w:sz w:val="24"/>
          <w:szCs w:val="24"/>
        </w:rPr>
        <w:t xml:space="preserve">in </w:t>
      </w:r>
      <w:r w:rsidRPr="00722948">
        <w:rPr>
          <w:rFonts w:ascii="Arial Narrow" w:hAnsi="Arial Narrow" w:cs="Arial"/>
          <w:sz w:val="24"/>
          <w:szCs w:val="24"/>
        </w:rPr>
        <w:t xml:space="preserve">a “Notice of Funding Availability” (NOFA) </w:t>
      </w:r>
      <w:r w:rsidR="00C94CFF">
        <w:rPr>
          <w:rFonts w:ascii="Arial Narrow" w:hAnsi="Arial Narrow" w:cs="Arial"/>
          <w:sz w:val="24"/>
          <w:szCs w:val="24"/>
        </w:rPr>
        <w:t>August 17, 2022</w:t>
      </w:r>
      <w:r w:rsidRPr="00722948">
        <w:rPr>
          <w:rFonts w:ascii="Arial Narrow" w:hAnsi="Arial Narrow" w:cs="Arial"/>
          <w:sz w:val="24"/>
          <w:szCs w:val="24"/>
        </w:rPr>
        <w:t>.  E</w:t>
      </w:r>
      <w:r w:rsidR="0057506E">
        <w:rPr>
          <w:rFonts w:ascii="Arial Narrow" w:hAnsi="Arial Narrow" w:cs="Arial"/>
          <w:sz w:val="24"/>
          <w:szCs w:val="24"/>
        </w:rPr>
        <w:t>ntitlement and Non-entitlement local governments are eligible for a predefined formula allocation</w:t>
      </w:r>
      <w:r w:rsidRPr="00722948">
        <w:rPr>
          <w:rFonts w:ascii="Arial Narrow" w:hAnsi="Arial Narrow" w:cs="Arial"/>
          <w:sz w:val="24"/>
          <w:szCs w:val="24"/>
        </w:rPr>
        <w:t xml:space="preserve"> </w:t>
      </w:r>
      <w:r w:rsidR="0057506E">
        <w:rPr>
          <w:rFonts w:ascii="Arial Narrow" w:hAnsi="Arial Narrow" w:cs="Arial"/>
          <w:sz w:val="24"/>
          <w:szCs w:val="24"/>
        </w:rPr>
        <w:t xml:space="preserve">as defined in </w:t>
      </w:r>
      <w:r w:rsidRPr="00722948">
        <w:rPr>
          <w:rFonts w:ascii="Arial Narrow" w:hAnsi="Arial Narrow" w:cs="Arial"/>
          <w:sz w:val="24"/>
          <w:szCs w:val="24"/>
        </w:rPr>
        <w:t xml:space="preserve">the </w:t>
      </w:r>
      <w:r w:rsidR="00893122">
        <w:rPr>
          <w:rFonts w:ascii="Arial Narrow" w:hAnsi="Arial Narrow" w:cs="Arial"/>
          <w:sz w:val="24"/>
          <w:szCs w:val="24"/>
        </w:rPr>
        <w:t>202</w:t>
      </w:r>
      <w:r w:rsidR="00115359">
        <w:rPr>
          <w:rFonts w:ascii="Arial Narrow" w:hAnsi="Arial Narrow" w:cs="Arial"/>
          <w:sz w:val="24"/>
          <w:szCs w:val="24"/>
        </w:rPr>
        <w:t>2</w:t>
      </w:r>
      <w:r w:rsidR="00893122">
        <w:rPr>
          <w:rFonts w:ascii="Arial Narrow" w:hAnsi="Arial Narrow" w:cs="Arial"/>
          <w:sz w:val="24"/>
          <w:szCs w:val="24"/>
        </w:rPr>
        <w:t xml:space="preserve"> </w:t>
      </w:r>
      <w:r w:rsidR="0057506E">
        <w:rPr>
          <w:rFonts w:ascii="Arial Narrow" w:hAnsi="Arial Narrow" w:cs="Arial"/>
          <w:sz w:val="24"/>
          <w:szCs w:val="24"/>
        </w:rPr>
        <w:t>NOFA</w:t>
      </w:r>
      <w:r w:rsidRPr="00722948">
        <w:rPr>
          <w:rFonts w:ascii="Arial Narrow" w:hAnsi="Arial Narrow" w:cs="Arial"/>
          <w:sz w:val="24"/>
          <w:szCs w:val="24"/>
        </w:rPr>
        <w:t xml:space="preserve">. </w:t>
      </w:r>
      <w:r w:rsidR="0057506E">
        <w:rPr>
          <w:rFonts w:ascii="Arial Narrow" w:hAnsi="Arial Narrow" w:cs="Arial"/>
          <w:sz w:val="24"/>
          <w:szCs w:val="24"/>
        </w:rPr>
        <w:t xml:space="preserve">The City of </w:t>
      </w:r>
      <w:r w:rsidR="00D24442">
        <w:rPr>
          <w:rFonts w:ascii="Arial Narrow" w:hAnsi="Arial Narrow" w:cs="Arial"/>
          <w:sz w:val="24"/>
          <w:szCs w:val="24"/>
        </w:rPr>
        <w:t>Orange Cove</w:t>
      </w:r>
      <w:r w:rsidR="0057506E">
        <w:rPr>
          <w:rFonts w:ascii="Arial Narrow" w:hAnsi="Arial Narrow" w:cs="Arial"/>
          <w:sz w:val="24"/>
          <w:szCs w:val="24"/>
        </w:rPr>
        <w:t>’s annual allocation is set at $</w:t>
      </w:r>
      <w:r w:rsidR="00251E3D">
        <w:rPr>
          <w:rFonts w:ascii="Arial Narrow" w:hAnsi="Arial Narrow" w:cs="Arial"/>
          <w:sz w:val="24"/>
          <w:szCs w:val="24"/>
        </w:rPr>
        <w:t>101,345</w:t>
      </w:r>
      <w:r w:rsidR="0057506E">
        <w:rPr>
          <w:rFonts w:ascii="Arial Narrow" w:hAnsi="Arial Narrow" w:cs="Arial"/>
          <w:sz w:val="24"/>
          <w:szCs w:val="24"/>
        </w:rPr>
        <w:t xml:space="preserve"> for a five-year total of $</w:t>
      </w:r>
      <w:r w:rsidR="00115359">
        <w:rPr>
          <w:rFonts w:ascii="Arial Narrow" w:hAnsi="Arial Narrow" w:cs="Arial"/>
          <w:sz w:val="24"/>
          <w:szCs w:val="24"/>
        </w:rPr>
        <w:t>608,076</w:t>
      </w:r>
      <w:r w:rsidRPr="00722948">
        <w:rPr>
          <w:rFonts w:ascii="Arial Narrow" w:hAnsi="Arial Narrow" w:cs="Arial"/>
          <w:sz w:val="24"/>
          <w:szCs w:val="24"/>
        </w:rPr>
        <w:t xml:space="preserve">. </w:t>
      </w:r>
    </w:p>
    <w:p w14:paraId="143150D6" w14:textId="77777777" w:rsidR="004D3295" w:rsidRDefault="004D3295" w:rsidP="0057506E">
      <w:pPr>
        <w:ind w:left="0" w:right="0" w:firstLine="0"/>
        <w:rPr>
          <w:rFonts w:ascii="Arial Narrow" w:hAnsi="Arial Narrow" w:cs="Arial"/>
          <w:sz w:val="24"/>
          <w:szCs w:val="24"/>
        </w:rPr>
      </w:pPr>
    </w:p>
    <w:p w14:paraId="42F6E5B4" w14:textId="77777777" w:rsidR="00D12907" w:rsidRDefault="00686E41" w:rsidP="00686E41">
      <w:pPr>
        <w:ind w:left="-5" w:right="0"/>
        <w:rPr>
          <w:rFonts w:ascii="Arial Narrow" w:hAnsi="Arial Narrow" w:cs="Arial"/>
          <w:sz w:val="24"/>
          <w:szCs w:val="24"/>
        </w:rPr>
      </w:pPr>
      <w:r>
        <w:rPr>
          <w:rFonts w:ascii="Arial Narrow" w:hAnsi="Arial Narrow" w:cs="Arial"/>
          <w:sz w:val="24"/>
          <w:szCs w:val="24"/>
        </w:rPr>
        <w:t>The PLHA NOFA is a noncompetitive application that must be used to carry out one or more eligible activities that with prioritize investments that increase the supply of housing for households</w:t>
      </w:r>
      <w:r w:rsidRPr="00686E41">
        <w:rPr>
          <w:rFonts w:ascii="Arial Narrow" w:hAnsi="Arial Narrow" w:cs="Arial"/>
          <w:sz w:val="24"/>
          <w:szCs w:val="24"/>
        </w:rPr>
        <w:t xml:space="preserve"> </w:t>
      </w:r>
      <w:r w:rsidR="00D12907">
        <w:rPr>
          <w:rFonts w:ascii="Arial Narrow" w:hAnsi="Arial Narrow" w:cs="Arial"/>
          <w:sz w:val="24"/>
          <w:szCs w:val="24"/>
        </w:rPr>
        <w:t xml:space="preserve">with </w:t>
      </w:r>
      <w:r>
        <w:rPr>
          <w:rFonts w:ascii="Arial Narrow" w:hAnsi="Arial Narrow" w:cs="Arial"/>
          <w:sz w:val="24"/>
          <w:szCs w:val="24"/>
        </w:rPr>
        <w:t xml:space="preserve">incomes at or below 60 percent of AMI, </w:t>
      </w:r>
      <w:r w:rsidR="00D12907">
        <w:rPr>
          <w:rFonts w:ascii="Arial Narrow" w:hAnsi="Arial Narrow" w:cs="Arial"/>
          <w:sz w:val="24"/>
          <w:szCs w:val="24"/>
        </w:rPr>
        <w:t>and are</w:t>
      </w:r>
      <w:r>
        <w:rPr>
          <w:rFonts w:ascii="Arial Narrow" w:hAnsi="Arial Narrow" w:cs="Arial"/>
          <w:sz w:val="24"/>
          <w:szCs w:val="24"/>
        </w:rPr>
        <w:t xml:space="preserve"> consistent with the program set forth in the local governments Housing Element.  </w:t>
      </w:r>
      <w:r w:rsidR="00D12907">
        <w:rPr>
          <w:rFonts w:ascii="Arial Narrow" w:hAnsi="Arial Narrow" w:cs="Arial"/>
          <w:sz w:val="24"/>
          <w:szCs w:val="24"/>
        </w:rPr>
        <w:t>Local governments must a five-year plan identifying the proposed activities and the percentage for funding that will be allocated to each, the number of households to be served at each income level, the period of affordability and level of affordability for each activity.</w:t>
      </w:r>
    </w:p>
    <w:p w14:paraId="14D6FA91" w14:textId="77777777" w:rsidR="00D12907" w:rsidRDefault="00D12907" w:rsidP="00686E41">
      <w:pPr>
        <w:ind w:left="-5" w:right="0"/>
        <w:rPr>
          <w:rFonts w:ascii="Arial Narrow" w:hAnsi="Arial Narrow" w:cs="Arial"/>
          <w:sz w:val="24"/>
          <w:szCs w:val="24"/>
        </w:rPr>
      </w:pPr>
    </w:p>
    <w:p w14:paraId="16574DCB" w14:textId="77777777" w:rsidR="006E6347" w:rsidRPr="00722948" w:rsidRDefault="00451418" w:rsidP="00686E41">
      <w:pPr>
        <w:ind w:left="-5" w:right="0"/>
        <w:rPr>
          <w:rFonts w:ascii="Arial Narrow" w:hAnsi="Arial Narrow" w:cs="Arial"/>
          <w:sz w:val="24"/>
          <w:szCs w:val="24"/>
        </w:rPr>
      </w:pPr>
      <w:r w:rsidRPr="00722948">
        <w:rPr>
          <w:rFonts w:ascii="Arial Narrow" w:hAnsi="Arial Narrow" w:cs="Arial"/>
          <w:sz w:val="24"/>
          <w:szCs w:val="24"/>
        </w:rPr>
        <w:t xml:space="preserve">ELIGIBLE ACTIVITIES UNDER THE ABOVE ALLOCATION IN THE </w:t>
      </w:r>
      <w:r w:rsidR="004D3295">
        <w:rPr>
          <w:rFonts w:ascii="Arial Narrow" w:hAnsi="Arial Narrow" w:cs="Arial"/>
          <w:sz w:val="24"/>
          <w:szCs w:val="24"/>
        </w:rPr>
        <w:t xml:space="preserve">2020 </w:t>
      </w:r>
      <w:r w:rsidRPr="00722948">
        <w:rPr>
          <w:rFonts w:ascii="Arial Narrow" w:hAnsi="Arial Narrow" w:cs="Arial"/>
          <w:sz w:val="24"/>
          <w:szCs w:val="24"/>
        </w:rPr>
        <w:t>NOF</w:t>
      </w:r>
      <w:r w:rsidR="00D073E8" w:rsidRPr="00722948">
        <w:rPr>
          <w:rFonts w:ascii="Arial Narrow" w:hAnsi="Arial Narrow" w:cs="Arial"/>
          <w:sz w:val="24"/>
          <w:szCs w:val="24"/>
        </w:rPr>
        <w:t xml:space="preserve">A CONSIST OF:  </w:t>
      </w:r>
      <w:r w:rsidR="00686E41">
        <w:rPr>
          <w:rFonts w:ascii="Arial Narrow" w:hAnsi="Arial Narrow" w:cs="Arial"/>
          <w:sz w:val="24"/>
          <w:szCs w:val="24"/>
        </w:rPr>
        <w:t xml:space="preserve">PREDEVELOPMENT, DEVELOPMENT, ACQUISITION, REHABILITATION AND PRESERVATION OF MULTIFAMILY, RESIDENTIAL LIVE-WORK, RENTAL HOUSING THAT IS AFFORDABLE TO EXTREMEMLY LOW-, VERY LOW-, OR MODERATE-INCOME HOUSEHOLDS, INCLUDING NECESSARY OPERATING SUBSIDIES; </w:t>
      </w:r>
      <w:r w:rsidR="00D12907">
        <w:rPr>
          <w:rFonts w:ascii="Arial Narrow" w:hAnsi="Arial Narrow" w:cs="Arial"/>
          <w:sz w:val="24"/>
          <w:szCs w:val="24"/>
        </w:rPr>
        <w:t>PREDEVELOPMENT, DEVELOPMENT, ACQUISITION, REHABILITATION</w:t>
      </w:r>
      <w:r w:rsidR="00E15E36">
        <w:rPr>
          <w:rFonts w:ascii="Arial Narrow" w:hAnsi="Arial Narrow" w:cs="Arial"/>
          <w:sz w:val="24"/>
          <w:szCs w:val="24"/>
        </w:rPr>
        <w:t>, AND</w:t>
      </w:r>
      <w:r w:rsidR="00D12907">
        <w:rPr>
          <w:rFonts w:ascii="Arial Narrow" w:hAnsi="Arial Narrow" w:cs="Arial"/>
          <w:sz w:val="24"/>
          <w:szCs w:val="24"/>
        </w:rPr>
        <w:t xml:space="preserve"> PRESERVATION</w:t>
      </w:r>
      <w:r w:rsidR="00D12907" w:rsidRPr="00722948">
        <w:rPr>
          <w:rFonts w:ascii="Arial Narrow" w:hAnsi="Arial Narrow" w:cs="Arial"/>
          <w:sz w:val="24"/>
          <w:szCs w:val="24"/>
        </w:rPr>
        <w:t xml:space="preserve"> </w:t>
      </w:r>
      <w:r w:rsidR="00E15E36">
        <w:rPr>
          <w:rFonts w:ascii="Arial Narrow" w:hAnsi="Arial Narrow" w:cs="Arial"/>
          <w:sz w:val="24"/>
          <w:szCs w:val="24"/>
        </w:rPr>
        <w:t xml:space="preserve">OF </w:t>
      </w:r>
      <w:r w:rsidR="00D12907">
        <w:rPr>
          <w:rFonts w:ascii="Arial Narrow" w:hAnsi="Arial Narrow" w:cs="Arial"/>
          <w:sz w:val="24"/>
          <w:szCs w:val="24"/>
        </w:rPr>
        <w:t>AFFORDABLE RENTAL AND OWNERSHIP HOUSING, INCLUDING ACCESSORY DWELLING UNITS, MATCH PORTIONS OF FUNDS INTO LOCAL OR REGIONAL HOUSING TRUST FUND, AND</w:t>
      </w:r>
      <w:r w:rsidR="00E15E36">
        <w:rPr>
          <w:rFonts w:ascii="Arial Narrow" w:hAnsi="Arial Narrow" w:cs="Arial"/>
          <w:sz w:val="24"/>
          <w:szCs w:val="24"/>
        </w:rPr>
        <w:t>/OR</w:t>
      </w:r>
      <w:r w:rsidR="00D12907">
        <w:rPr>
          <w:rFonts w:ascii="Arial Narrow" w:hAnsi="Arial Narrow" w:cs="Arial"/>
          <w:sz w:val="24"/>
          <w:szCs w:val="24"/>
        </w:rPr>
        <w:t xml:space="preserve"> LOW- AND MODERATE HOUSING ASSET FUND; CAPITALIZE RESERVES FOR SERVICES CONNECTED TO THE PRESERVATION AND CREATION OF NEW PERMANENT SUPPORTIVE HOUSING; ASSIST PERSONS EXPERIENCING OR AT RISK OF HOMELESSNESS; </w:t>
      </w:r>
      <w:r w:rsidR="00E15E36">
        <w:rPr>
          <w:rFonts w:ascii="Arial Narrow" w:hAnsi="Arial Narrow" w:cs="Arial"/>
          <w:sz w:val="24"/>
          <w:szCs w:val="24"/>
        </w:rPr>
        <w:t xml:space="preserve">ACCESIBILITY MODIFICATIONS IN LOWER-INCOME OWNER-OCCUPIED HOUSING; </w:t>
      </w:r>
      <w:r w:rsidR="00D12907">
        <w:rPr>
          <w:rFonts w:ascii="Arial Narrow" w:hAnsi="Arial Narrow" w:cs="Arial"/>
          <w:sz w:val="24"/>
          <w:szCs w:val="24"/>
        </w:rPr>
        <w:t xml:space="preserve">EFFORTS TO ACQUIRE AND REHABILITATE FORECLOSED OR VACANT HOMES AND APARTMENTS; </w:t>
      </w:r>
      <w:r w:rsidR="00D073E8" w:rsidRPr="00722948">
        <w:rPr>
          <w:rFonts w:ascii="Arial Narrow" w:hAnsi="Arial Narrow" w:cs="Arial"/>
          <w:sz w:val="24"/>
          <w:szCs w:val="24"/>
        </w:rPr>
        <w:t xml:space="preserve">HOMEOWNERSHIP </w:t>
      </w:r>
      <w:r w:rsidR="00E15E36">
        <w:rPr>
          <w:rFonts w:ascii="Arial Narrow" w:hAnsi="Arial Narrow" w:cs="Arial"/>
          <w:sz w:val="24"/>
          <w:szCs w:val="24"/>
        </w:rPr>
        <w:t>OPPORTUNITIES; AND FISCAL INCENTIVES MADE BY A COUNTY TO A CITY WITHIN THE COUNTY TO INCENTIVIZE APPROVAL OF ONE OR MORE AFFORDABLE HOUSING PROJECTS.</w:t>
      </w:r>
      <w:r w:rsidRPr="00722948">
        <w:rPr>
          <w:rFonts w:ascii="Arial Narrow" w:hAnsi="Arial Narrow" w:cs="Arial"/>
          <w:sz w:val="24"/>
          <w:szCs w:val="24"/>
        </w:rPr>
        <w:t xml:space="preserve"> </w:t>
      </w:r>
    </w:p>
    <w:p w14:paraId="2E50124E" w14:textId="77777777" w:rsidR="00D073E8" w:rsidRPr="00722948" w:rsidRDefault="00D073E8">
      <w:pPr>
        <w:ind w:left="-5" w:right="0"/>
        <w:rPr>
          <w:rFonts w:ascii="Arial Narrow" w:hAnsi="Arial Narrow" w:cs="Arial"/>
          <w:sz w:val="24"/>
          <w:szCs w:val="24"/>
        </w:rPr>
      </w:pPr>
    </w:p>
    <w:p w14:paraId="50DAFE98" w14:textId="4F2FD7EA" w:rsidR="006E6347" w:rsidRPr="00722948" w:rsidRDefault="00451418">
      <w:pPr>
        <w:ind w:left="-5" w:right="0"/>
        <w:rPr>
          <w:rFonts w:ascii="Arial Narrow" w:hAnsi="Arial Narrow" w:cs="Arial"/>
          <w:sz w:val="24"/>
          <w:szCs w:val="24"/>
        </w:rPr>
      </w:pPr>
      <w:r w:rsidRPr="00722948">
        <w:rPr>
          <w:rFonts w:ascii="Arial Narrow" w:hAnsi="Arial Narrow" w:cs="Arial"/>
          <w:sz w:val="24"/>
          <w:szCs w:val="24"/>
        </w:rPr>
        <w:t xml:space="preserve">The </w:t>
      </w:r>
      <w:r w:rsidR="00B422B3">
        <w:rPr>
          <w:rFonts w:ascii="Arial Narrow" w:hAnsi="Arial Narrow" w:cs="Arial"/>
          <w:sz w:val="24"/>
          <w:szCs w:val="24"/>
        </w:rPr>
        <w:t xml:space="preserve">City of </w:t>
      </w:r>
      <w:r w:rsidR="00D24442">
        <w:rPr>
          <w:rFonts w:ascii="Arial Narrow" w:hAnsi="Arial Narrow" w:cs="Arial"/>
          <w:sz w:val="24"/>
          <w:szCs w:val="24"/>
        </w:rPr>
        <w:t>Orange Cove</w:t>
      </w:r>
      <w:r w:rsidRPr="00722948">
        <w:rPr>
          <w:rFonts w:ascii="Arial Narrow" w:hAnsi="Arial Narrow" w:cs="Arial"/>
          <w:i/>
          <w:sz w:val="24"/>
          <w:szCs w:val="24"/>
        </w:rPr>
        <w:t xml:space="preserve"> </w:t>
      </w:r>
      <w:r w:rsidRPr="00722948">
        <w:rPr>
          <w:rFonts w:ascii="Arial Narrow" w:hAnsi="Arial Narrow" w:cs="Arial"/>
          <w:sz w:val="24"/>
          <w:szCs w:val="24"/>
        </w:rPr>
        <w:t xml:space="preserve">anticipates submitting an application </w:t>
      </w:r>
      <w:r w:rsidR="00026CFF">
        <w:rPr>
          <w:rFonts w:ascii="Arial Narrow" w:hAnsi="Arial Narrow" w:cs="Arial"/>
          <w:sz w:val="24"/>
          <w:szCs w:val="24"/>
        </w:rPr>
        <w:t xml:space="preserve">under the NOFA published </w:t>
      </w:r>
      <w:r w:rsidR="00C94CFF">
        <w:rPr>
          <w:rFonts w:ascii="Arial Narrow" w:hAnsi="Arial Narrow" w:cs="Arial"/>
          <w:sz w:val="24"/>
          <w:szCs w:val="24"/>
        </w:rPr>
        <w:t>August 17, 2022</w:t>
      </w:r>
      <w:r w:rsidR="00E15E36">
        <w:rPr>
          <w:rFonts w:ascii="Arial Narrow" w:hAnsi="Arial Narrow" w:cs="Arial"/>
          <w:sz w:val="24"/>
          <w:szCs w:val="24"/>
        </w:rPr>
        <w:t xml:space="preserve"> for the full five-year allocation of $</w:t>
      </w:r>
      <w:r w:rsidR="00C94CFF">
        <w:rPr>
          <w:rFonts w:ascii="Arial Narrow" w:hAnsi="Arial Narrow" w:cs="Arial"/>
          <w:sz w:val="24"/>
          <w:szCs w:val="24"/>
        </w:rPr>
        <w:t>608,076</w:t>
      </w:r>
      <w:r w:rsidRPr="00722948">
        <w:rPr>
          <w:rFonts w:ascii="Arial Narrow" w:hAnsi="Arial Narrow" w:cs="Arial"/>
          <w:sz w:val="24"/>
          <w:szCs w:val="24"/>
        </w:rPr>
        <w:t>.  The</w:t>
      </w:r>
      <w:r w:rsidR="002C7A7A">
        <w:rPr>
          <w:rFonts w:ascii="Arial Narrow" w:hAnsi="Arial Narrow" w:cs="Arial"/>
          <w:sz w:val="24"/>
          <w:szCs w:val="24"/>
        </w:rPr>
        <w:t xml:space="preserve"> </w:t>
      </w:r>
      <w:r w:rsidR="008B4C8F">
        <w:rPr>
          <w:rFonts w:ascii="Arial Narrow" w:hAnsi="Arial Narrow" w:cs="Arial"/>
          <w:sz w:val="24"/>
          <w:szCs w:val="24"/>
        </w:rPr>
        <w:t>plan will</w:t>
      </w:r>
      <w:r w:rsidR="00E15E36">
        <w:rPr>
          <w:rFonts w:ascii="Arial Narrow" w:hAnsi="Arial Narrow" w:cs="Arial"/>
          <w:sz w:val="24"/>
          <w:szCs w:val="24"/>
        </w:rPr>
        <w:t xml:space="preserve"> utilize funding provided in years one and two to provide accessibility modification</w:t>
      </w:r>
      <w:r w:rsidR="008B4C8F">
        <w:rPr>
          <w:rFonts w:ascii="Arial Narrow" w:hAnsi="Arial Narrow" w:cs="Arial"/>
          <w:sz w:val="24"/>
          <w:szCs w:val="24"/>
        </w:rPr>
        <w:t>s</w:t>
      </w:r>
      <w:r w:rsidR="00E15E36">
        <w:rPr>
          <w:rFonts w:ascii="Arial Narrow" w:hAnsi="Arial Narrow" w:cs="Arial"/>
          <w:sz w:val="24"/>
          <w:szCs w:val="24"/>
        </w:rPr>
        <w:t xml:space="preserve"> to low-income owner-occupied housing and provide homeownership opportunities. </w:t>
      </w:r>
      <w:r w:rsidRPr="00722948">
        <w:rPr>
          <w:rFonts w:ascii="Arial Narrow" w:hAnsi="Arial Narrow" w:cs="Arial"/>
          <w:sz w:val="24"/>
          <w:szCs w:val="24"/>
        </w:rPr>
        <w:t xml:space="preserve"> </w:t>
      </w:r>
      <w:r w:rsidR="00E15E36">
        <w:rPr>
          <w:rFonts w:ascii="Arial Narrow" w:hAnsi="Arial Narrow" w:cs="Arial"/>
          <w:sz w:val="24"/>
          <w:szCs w:val="24"/>
        </w:rPr>
        <w:t xml:space="preserve">In years three through five, allocated funding will be used to support and encourage the development </w:t>
      </w:r>
      <w:r w:rsidR="008B4C8F">
        <w:rPr>
          <w:rFonts w:ascii="Arial Narrow" w:hAnsi="Arial Narrow" w:cs="Arial"/>
          <w:sz w:val="24"/>
          <w:szCs w:val="24"/>
        </w:rPr>
        <w:t>of Accessory D</w:t>
      </w:r>
      <w:r w:rsidR="00E15E36">
        <w:rPr>
          <w:rFonts w:ascii="Arial Narrow" w:hAnsi="Arial Narrow" w:cs="Arial"/>
          <w:sz w:val="24"/>
          <w:szCs w:val="24"/>
        </w:rPr>
        <w:t>welling Units under the City’s “Cottage Home” Program</w:t>
      </w:r>
      <w:r w:rsidR="008B4C8F">
        <w:rPr>
          <w:rFonts w:ascii="Arial Narrow" w:hAnsi="Arial Narrow" w:cs="Arial"/>
          <w:sz w:val="24"/>
          <w:szCs w:val="24"/>
        </w:rPr>
        <w:t>, which is</w:t>
      </w:r>
      <w:r w:rsidR="00E15E36">
        <w:rPr>
          <w:rFonts w:ascii="Arial Narrow" w:hAnsi="Arial Narrow" w:cs="Arial"/>
          <w:sz w:val="24"/>
          <w:szCs w:val="24"/>
        </w:rPr>
        <w:t xml:space="preserve"> currently under development.  </w:t>
      </w:r>
      <w:r w:rsidRPr="00722948">
        <w:rPr>
          <w:rFonts w:ascii="Arial Narrow" w:hAnsi="Arial Narrow" w:cs="Arial"/>
          <w:sz w:val="24"/>
          <w:szCs w:val="24"/>
        </w:rPr>
        <w:t xml:space="preserve"> </w:t>
      </w:r>
    </w:p>
    <w:p w14:paraId="7C65F943" w14:textId="77777777" w:rsidR="006E6347" w:rsidRPr="00722948" w:rsidRDefault="00451418">
      <w:pPr>
        <w:spacing w:line="259" w:lineRule="auto"/>
        <w:ind w:left="0" w:right="0" w:firstLine="0"/>
        <w:jc w:val="left"/>
        <w:rPr>
          <w:rFonts w:ascii="Arial Narrow" w:hAnsi="Arial Narrow" w:cs="Arial"/>
          <w:sz w:val="24"/>
          <w:szCs w:val="24"/>
        </w:rPr>
      </w:pPr>
      <w:r w:rsidRPr="00722948">
        <w:rPr>
          <w:rFonts w:ascii="Arial Narrow" w:hAnsi="Arial Narrow" w:cs="Arial"/>
          <w:sz w:val="24"/>
          <w:szCs w:val="24"/>
        </w:rPr>
        <w:t xml:space="preserve"> </w:t>
      </w:r>
    </w:p>
    <w:p w14:paraId="6F187CB1" w14:textId="00E6B8A3" w:rsidR="006E6347" w:rsidRPr="00722948" w:rsidRDefault="00451418" w:rsidP="00D073E8">
      <w:pPr>
        <w:ind w:left="-5" w:right="0"/>
        <w:rPr>
          <w:rFonts w:ascii="Arial Narrow" w:hAnsi="Arial Narrow" w:cs="Arial"/>
          <w:sz w:val="24"/>
          <w:szCs w:val="24"/>
        </w:rPr>
      </w:pPr>
      <w:r w:rsidRPr="00722948">
        <w:rPr>
          <w:rFonts w:ascii="Arial Narrow" w:hAnsi="Arial Narrow" w:cs="Arial"/>
          <w:sz w:val="24"/>
          <w:szCs w:val="24"/>
        </w:rPr>
        <w:t xml:space="preserve">The purpose of this public </w:t>
      </w:r>
      <w:r w:rsidR="001D5813">
        <w:rPr>
          <w:rFonts w:ascii="Arial Narrow" w:hAnsi="Arial Narrow" w:cs="Arial"/>
          <w:sz w:val="24"/>
          <w:szCs w:val="24"/>
        </w:rPr>
        <w:t>hearing</w:t>
      </w:r>
      <w:r w:rsidRPr="00722948">
        <w:rPr>
          <w:rFonts w:ascii="Arial Narrow" w:hAnsi="Arial Narrow" w:cs="Arial"/>
          <w:sz w:val="24"/>
          <w:szCs w:val="24"/>
        </w:rPr>
        <w:t xml:space="preserve"> is to give </w:t>
      </w:r>
      <w:r w:rsidR="00081DDB">
        <w:rPr>
          <w:rFonts w:ascii="Arial Narrow" w:hAnsi="Arial Narrow" w:cs="Arial"/>
          <w:sz w:val="24"/>
          <w:szCs w:val="24"/>
        </w:rPr>
        <w:t>the public</w:t>
      </w:r>
      <w:r w:rsidRPr="00722948">
        <w:rPr>
          <w:rFonts w:ascii="Arial Narrow" w:hAnsi="Arial Narrow" w:cs="Arial"/>
          <w:sz w:val="24"/>
          <w:szCs w:val="24"/>
        </w:rPr>
        <w:t xml:space="preserve"> an opportunity to make their comments known regarding what types of eligible activities the </w:t>
      </w:r>
      <w:r w:rsidR="00B422B3">
        <w:rPr>
          <w:rFonts w:ascii="Arial Narrow" w:hAnsi="Arial Narrow" w:cs="Arial"/>
          <w:sz w:val="24"/>
          <w:szCs w:val="24"/>
        </w:rPr>
        <w:t xml:space="preserve">City of </w:t>
      </w:r>
      <w:r w:rsidR="00D24442">
        <w:rPr>
          <w:rFonts w:ascii="Arial Narrow" w:hAnsi="Arial Narrow" w:cs="Arial"/>
          <w:sz w:val="24"/>
          <w:szCs w:val="24"/>
        </w:rPr>
        <w:t>Orange Cove</w:t>
      </w:r>
      <w:r w:rsidR="00D073E8" w:rsidRPr="00722948">
        <w:rPr>
          <w:rFonts w:ascii="Arial Narrow" w:hAnsi="Arial Narrow" w:cs="Arial"/>
          <w:sz w:val="24"/>
          <w:szCs w:val="24"/>
        </w:rPr>
        <w:t xml:space="preserve"> </w:t>
      </w:r>
      <w:r w:rsidRPr="00722948">
        <w:rPr>
          <w:rFonts w:ascii="Arial Narrow" w:hAnsi="Arial Narrow" w:cs="Arial"/>
          <w:sz w:val="24"/>
          <w:szCs w:val="24"/>
        </w:rPr>
        <w:t xml:space="preserve">should </w:t>
      </w:r>
      <w:r w:rsidR="008B4C8F">
        <w:rPr>
          <w:rFonts w:ascii="Arial Narrow" w:hAnsi="Arial Narrow" w:cs="Arial"/>
          <w:sz w:val="24"/>
          <w:szCs w:val="24"/>
        </w:rPr>
        <w:t xml:space="preserve">include in the PLHA </w:t>
      </w:r>
      <w:r w:rsidR="00C94CFF">
        <w:rPr>
          <w:rFonts w:ascii="Arial Narrow" w:hAnsi="Arial Narrow" w:cs="Arial"/>
          <w:sz w:val="24"/>
          <w:szCs w:val="24"/>
        </w:rPr>
        <w:t>five-year</w:t>
      </w:r>
      <w:r w:rsidR="008B4C8F">
        <w:rPr>
          <w:rFonts w:ascii="Arial Narrow" w:hAnsi="Arial Narrow" w:cs="Arial"/>
          <w:sz w:val="24"/>
          <w:szCs w:val="24"/>
        </w:rPr>
        <w:t xml:space="preserve"> plan </w:t>
      </w:r>
      <w:r w:rsidR="008D5E86">
        <w:rPr>
          <w:rFonts w:ascii="Arial Narrow" w:hAnsi="Arial Narrow" w:cs="Arial"/>
          <w:sz w:val="24"/>
          <w:szCs w:val="24"/>
        </w:rPr>
        <w:t xml:space="preserve">and </w:t>
      </w:r>
      <w:r w:rsidRPr="002C7A7A">
        <w:rPr>
          <w:rFonts w:ascii="Arial Narrow" w:hAnsi="Arial Narrow" w:cs="Arial"/>
          <w:sz w:val="24"/>
          <w:szCs w:val="24"/>
        </w:rPr>
        <w:t xml:space="preserve">to discuss and approve the </w:t>
      </w:r>
      <w:r w:rsidR="008D5E86" w:rsidRPr="002C7A7A">
        <w:rPr>
          <w:rFonts w:ascii="Arial Narrow" w:hAnsi="Arial Narrow" w:cs="Arial"/>
          <w:sz w:val="24"/>
          <w:szCs w:val="24"/>
        </w:rPr>
        <w:t xml:space="preserve">proposed </w:t>
      </w:r>
      <w:r w:rsidR="008B4C8F">
        <w:rPr>
          <w:rFonts w:ascii="Arial Narrow" w:hAnsi="Arial Narrow" w:cs="Arial"/>
          <w:sz w:val="24"/>
          <w:szCs w:val="24"/>
        </w:rPr>
        <w:t xml:space="preserve">plan and </w:t>
      </w:r>
      <w:r w:rsidRPr="002C7A7A">
        <w:rPr>
          <w:rFonts w:ascii="Arial Narrow" w:hAnsi="Arial Narrow" w:cs="Arial"/>
          <w:sz w:val="24"/>
          <w:szCs w:val="24"/>
        </w:rPr>
        <w:t>application prior to submittal to the State.</w:t>
      </w:r>
      <w:r w:rsidRPr="00722948">
        <w:rPr>
          <w:rFonts w:ascii="Arial Narrow" w:hAnsi="Arial Narrow" w:cs="Arial"/>
          <w:sz w:val="24"/>
          <w:szCs w:val="24"/>
        </w:rPr>
        <w:t xml:space="preserve"> </w:t>
      </w:r>
    </w:p>
    <w:p w14:paraId="19748E29" w14:textId="77777777" w:rsidR="006E6347" w:rsidRPr="00722948" w:rsidRDefault="00451418">
      <w:pPr>
        <w:spacing w:line="259" w:lineRule="auto"/>
        <w:ind w:left="0" w:right="0" w:firstLine="0"/>
        <w:jc w:val="left"/>
        <w:rPr>
          <w:rFonts w:ascii="Arial Narrow" w:hAnsi="Arial Narrow" w:cs="Arial"/>
          <w:sz w:val="24"/>
          <w:szCs w:val="24"/>
        </w:rPr>
      </w:pPr>
      <w:r w:rsidRPr="00722948">
        <w:rPr>
          <w:rFonts w:ascii="Arial Narrow" w:hAnsi="Arial Narrow" w:cs="Arial"/>
          <w:sz w:val="24"/>
          <w:szCs w:val="24"/>
        </w:rPr>
        <w:t xml:space="preserve"> </w:t>
      </w:r>
    </w:p>
    <w:p w14:paraId="277E781D" w14:textId="71896247" w:rsidR="00081DDB" w:rsidRPr="007A5485" w:rsidRDefault="00451418" w:rsidP="00081DDB">
      <w:pPr>
        <w:tabs>
          <w:tab w:val="left" w:pos="-720"/>
        </w:tabs>
        <w:suppressAutoHyphens/>
        <w:rPr>
          <w:rFonts w:ascii="Arial Narrow" w:hAnsi="Arial Narrow" w:cs="Arial"/>
          <w:sz w:val="24"/>
          <w:szCs w:val="24"/>
        </w:rPr>
      </w:pPr>
      <w:r w:rsidRPr="00722948">
        <w:rPr>
          <w:rFonts w:ascii="Arial Narrow" w:hAnsi="Arial Narrow" w:cs="Arial"/>
          <w:sz w:val="24"/>
          <w:szCs w:val="24"/>
        </w:rPr>
        <w:t xml:space="preserve">If you require special accommodations to participate in the public hearing, please contact </w:t>
      </w:r>
      <w:r w:rsidR="00C94CFF">
        <w:rPr>
          <w:rFonts w:ascii="Arial Narrow" w:hAnsi="Arial Narrow" w:cs="Arial"/>
          <w:spacing w:val="-3"/>
          <w:sz w:val="24"/>
          <w:szCs w:val="24"/>
        </w:rPr>
        <w:t>Rudy Hernandez</w:t>
      </w:r>
      <w:r w:rsidR="00081DDB" w:rsidRPr="007A5485">
        <w:rPr>
          <w:rFonts w:ascii="Arial Narrow" w:hAnsi="Arial Narrow" w:cs="Arial"/>
          <w:spacing w:val="-3"/>
          <w:sz w:val="24"/>
          <w:szCs w:val="24"/>
        </w:rPr>
        <w:t xml:space="preserve">, </w:t>
      </w:r>
      <w:r w:rsidR="00C94CFF">
        <w:rPr>
          <w:rFonts w:ascii="Arial Narrow" w:hAnsi="Arial Narrow" w:cs="Arial"/>
          <w:spacing w:val="-3"/>
          <w:sz w:val="24"/>
          <w:szCs w:val="24"/>
        </w:rPr>
        <w:t>Inter</w:t>
      </w:r>
      <w:r w:rsidR="0047359E">
        <w:rPr>
          <w:rFonts w:ascii="Arial Narrow" w:hAnsi="Arial Narrow" w:cs="Arial"/>
          <w:spacing w:val="-3"/>
          <w:sz w:val="24"/>
          <w:szCs w:val="24"/>
        </w:rPr>
        <w:t>im</w:t>
      </w:r>
      <w:r w:rsidR="002C7A7A">
        <w:rPr>
          <w:rFonts w:ascii="Arial Narrow" w:hAnsi="Arial Narrow" w:cs="Arial"/>
          <w:spacing w:val="-3"/>
          <w:sz w:val="24"/>
          <w:szCs w:val="24"/>
        </w:rPr>
        <w:t xml:space="preserve"> City Manager, City of </w:t>
      </w:r>
      <w:r w:rsidR="00D24442">
        <w:rPr>
          <w:rFonts w:ascii="Arial Narrow" w:hAnsi="Arial Narrow" w:cs="Arial"/>
          <w:spacing w:val="-3"/>
          <w:sz w:val="24"/>
          <w:szCs w:val="24"/>
        </w:rPr>
        <w:t>Orange Cove</w:t>
      </w:r>
      <w:r w:rsidR="002C7A7A">
        <w:rPr>
          <w:rFonts w:ascii="Arial Narrow" w:hAnsi="Arial Narrow" w:cs="Arial"/>
          <w:spacing w:val="-3"/>
          <w:sz w:val="24"/>
          <w:szCs w:val="24"/>
        </w:rPr>
        <w:t>,</w:t>
      </w:r>
      <w:bookmarkStart w:id="0" w:name="_Hlk117582513"/>
      <w:r w:rsidR="0047359E">
        <w:rPr>
          <w:rFonts w:ascii="Arial Narrow" w:hAnsi="Arial Narrow" w:cs="Arial"/>
          <w:spacing w:val="-3"/>
          <w:sz w:val="24"/>
          <w:szCs w:val="24"/>
        </w:rPr>
        <w:t>633 Sixth Street</w:t>
      </w:r>
      <w:bookmarkEnd w:id="0"/>
      <w:r w:rsidR="002C7A7A" w:rsidRPr="002C7A7A">
        <w:rPr>
          <w:rFonts w:ascii="Arial Narrow" w:hAnsi="Arial Narrow"/>
          <w:sz w:val="24"/>
          <w:szCs w:val="24"/>
        </w:rPr>
        <w:t xml:space="preserve">., </w:t>
      </w:r>
      <w:r w:rsidR="00D24442">
        <w:rPr>
          <w:rFonts w:ascii="Arial Narrow" w:hAnsi="Arial Narrow"/>
          <w:sz w:val="24"/>
          <w:szCs w:val="24"/>
        </w:rPr>
        <w:t>Orange Cove</w:t>
      </w:r>
      <w:r w:rsidR="002C7A7A" w:rsidRPr="002C7A7A">
        <w:rPr>
          <w:rFonts w:ascii="Arial Narrow" w:hAnsi="Arial Narrow"/>
          <w:sz w:val="24"/>
          <w:szCs w:val="24"/>
        </w:rPr>
        <w:t>, CA 93</w:t>
      </w:r>
      <w:r w:rsidR="0047359E">
        <w:rPr>
          <w:rFonts w:ascii="Arial Narrow" w:hAnsi="Arial Narrow"/>
          <w:sz w:val="24"/>
          <w:szCs w:val="24"/>
        </w:rPr>
        <w:t>646</w:t>
      </w:r>
      <w:r w:rsidR="00081DDB" w:rsidRPr="007A5485">
        <w:rPr>
          <w:rFonts w:ascii="Arial Narrow" w:hAnsi="Arial Narrow" w:cs="Arial"/>
          <w:spacing w:val="-3"/>
          <w:sz w:val="24"/>
          <w:szCs w:val="24"/>
        </w:rPr>
        <w:t xml:space="preserve">, or you may telephone (559) </w:t>
      </w:r>
      <w:r w:rsidR="005641F9">
        <w:rPr>
          <w:rFonts w:ascii="Arial Narrow" w:hAnsi="Arial Narrow" w:cs="Arial"/>
          <w:spacing w:val="-3"/>
          <w:sz w:val="24"/>
          <w:szCs w:val="24"/>
        </w:rPr>
        <w:t>626-4488</w:t>
      </w:r>
      <w:r w:rsidR="00081DDB" w:rsidRPr="007A5485">
        <w:rPr>
          <w:rFonts w:ascii="Arial Narrow" w:hAnsi="Arial Narrow" w:cs="Arial"/>
          <w:spacing w:val="-3"/>
          <w:sz w:val="24"/>
          <w:szCs w:val="24"/>
        </w:rPr>
        <w:t xml:space="preserve">.  In addition, </w:t>
      </w:r>
      <w:r w:rsidR="008B4C8F">
        <w:rPr>
          <w:rFonts w:ascii="Arial Narrow" w:hAnsi="Arial Narrow" w:cs="Arial"/>
          <w:spacing w:val="-3"/>
          <w:sz w:val="24"/>
          <w:szCs w:val="24"/>
        </w:rPr>
        <w:t>the proposed plan</w:t>
      </w:r>
      <w:r w:rsidR="00081DDB" w:rsidRPr="007A5485">
        <w:rPr>
          <w:rFonts w:ascii="Arial Narrow" w:hAnsi="Arial Narrow" w:cs="Arial"/>
          <w:spacing w:val="-3"/>
          <w:sz w:val="24"/>
          <w:szCs w:val="24"/>
        </w:rPr>
        <w:t xml:space="preserve"> is available for review at the above address between the hours of </w:t>
      </w:r>
      <w:r w:rsidR="005641F9">
        <w:rPr>
          <w:rFonts w:ascii="Arial Narrow" w:hAnsi="Arial Narrow" w:cs="Arial"/>
          <w:spacing w:val="-3"/>
          <w:sz w:val="24"/>
          <w:szCs w:val="24"/>
        </w:rPr>
        <w:t>8</w:t>
      </w:r>
      <w:r w:rsidR="00081DDB" w:rsidRPr="007A5485">
        <w:rPr>
          <w:rFonts w:ascii="Arial Narrow" w:hAnsi="Arial Narrow" w:cs="Arial"/>
          <w:spacing w:val="-3"/>
          <w:sz w:val="24"/>
          <w:szCs w:val="24"/>
        </w:rPr>
        <w:t xml:space="preserve">:00 a.m. and </w:t>
      </w:r>
      <w:r w:rsidR="0084760B">
        <w:rPr>
          <w:rFonts w:ascii="Arial Narrow" w:hAnsi="Arial Narrow" w:cs="Arial"/>
          <w:spacing w:val="-3"/>
          <w:sz w:val="24"/>
          <w:szCs w:val="24"/>
        </w:rPr>
        <w:t>5</w:t>
      </w:r>
      <w:r w:rsidR="00081DDB" w:rsidRPr="007A5485">
        <w:rPr>
          <w:rFonts w:ascii="Arial Narrow" w:hAnsi="Arial Narrow" w:cs="Arial"/>
          <w:spacing w:val="-3"/>
          <w:sz w:val="24"/>
          <w:szCs w:val="24"/>
        </w:rPr>
        <w:t>:</w:t>
      </w:r>
      <w:r w:rsidR="005641F9">
        <w:rPr>
          <w:rFonts w:ascii="Arial Narrow" w:hAnsi="Arial Narrow" w:cs="Arial"/>
          <w:spacing w:val="-3"/>
          <w:sz w:val="24"/>
          <w:szCs w:val="24"/>
        </w:rPr>
        <w:t>0</w:t>
      </w:r>
      <w:r w:rsidR="00081DDB" w:rsidRPr="007A5485">
        <w:rPr>
          <w:rFonts w:ascii="Arial Narrow" w:hAnsi="Arial Narrow" w:cs="Arial"/>
          <w:spacing w:val="-3"/>
          <w:sz w:val="24"/>
          <w:szCs w:val="24"/>
        </w:rPr>
        <w:t xml:space="preserve">0 p.m. on </w:t>
      </w:r>
      <w:r w:rsidR="00081DDB" w:rsidRPr="007A5485">
        <w:rPr>
          <w:rFonts w:ascii="Arial Narrow" w:hAnsi="Arial Narrow" w:cs="Arial"/>
          <w:sz w:val="24"/>
          <w:szCs w:val="24"/>
        </w:rPr>
        <w:t xml:space="preserve">Monday – </w:t>
      </w:r>
      <w:r w:rsidR="00BA68E0">
        <w:rPr>
          <w:rFonts w:ascii="Arial Narrow" w:hAnsi="Arial Narrow" w:cs="Arial"/>
          <w:sz w:val="24"/>
          <w:szCs w:val="24"/>
        </w:rPr>
        <w:t>Fri</w:t>
      </w:r>
      <w:r w:rsidR="002C7A7A">
        <w:rPr>
          <w:rFonts w:ascii="Arial Narrow" w:hAnsi="Arial Narrow" w:cs="Arial"/>
          <w:sz w:val="24"/>
          <w:szCs w:val="24"/>
        </w:rPr>
        <w:t>day</w:t>
      </w:r>
      <w:r w:rsidR="00081DDB" w:rsidRPr="007A5485">
        <w:rPr>
          <w:rFonts w:ascii="Arial Narrow" w:hAnsi="Arial Narrow" w:cs="Arial"/>
          <w:sz w:val="24"/>
          <w:szCs w:val="24"/>
        </w:rPr>
        <w:t>.</w:t>
      </w:r>
    </w:p>
    <w:p w14:paraId="39D2B35F" w14:textId="77777777" w:rsidR="006E6347" w:rsidRPr="00722948" w:rsidRDefault="00451418">
      <w:pPr>
        <w:spacing w:line="259" w:lineRule="auto"/>
        <w:ind w:left="0" w:right="0" w:firstLine="0"/>
        <w:jc w:val="left"/>
        <w:rPr>
          <w:rFonts w:ascii="Arial Narrow" w:hAnsi="Arial Narrow" w:cs="Arial"/>
          <w:sz w:val="24"/>
          <w:szCs w:val="24"/>
        </w:rPr>
      </w:pPr>
      <w:r w:rsidRPr="00722948">
        <w:rPr>
          <w:rFonts w:ascii="Arial Narrow" w:hAnsi="Arial Narrow" w:cs="Arial"/>
          <w:sz w:val="24"/>
          <w:szCs w:val="24"/>
        </w:rPr>
        <w:t xml:space="preserve"> </w:t>
      </w:r>
    </w:p>
    <w:p w14:paraId="63381E40" w14:textId="24CBD0DA" w:rsidR="006E6347" w:rsidRDefault="00451418">
      <w:pPr>
        <w:ind w:left="-5" w:right="270"/>
        <w:rPr>
          <w:rFonts w:ascii="Arial Narrow" w:hAnsi="Arial Narrow" w:cs="Arial"/>
          <w:sz w:val="24"/>
          <w:szCs w:val="24"/>
        </w:rPr>
      </w:pPr>
      <w:r w:rsidRPr="00722948">
        <w:rPr>
          <w:rFonts w:ascii="Arial Narrow" w:hAnsi="Arial Narrow" w:cs="Arial"/>
          <w:sz w:val="24"/>
          <w:szCs w:val="24"/>
        </w:rPr>
        <w:t xml:space="preserve">If you are unable to attend the public hearing, you may direct written comments to the </w:t>
      </w:r>
      <w:r w:rsidR="0084760B">
        <w:rPr>
          <w:rFonts w:ascii="Arial Narrow" w:hAnsi="Arial Narrow" w:cs="Arial"/>
          <w:spacing w:val="-3"/>
          <w:sz w:val="24"/>
          <w:szCs w:val="24"/>
        </w:rPr>
        <w:t xml:space="preserve">City of </w:t>
      </w:r>
      <w:r w:rsidR="00D24442">
        <w:rPr>
          <w:rFonts w:ascii="Arial Narrow" w:hAnsi="Arial Narrow" w:cs="Arial"/>
          <w:spacing w:val="-3"/>
          <w:sz w:val="24"/>
          <w:szCs w:val="24"/>
        </w:rPr>
        <w:t>Orange Cove</w:t>
      </w:r>
      <w:r w:rsidR="0084760B">
        <w:rPr>
          <w:rFonts w:ascii="Arial Narrow" w:hAnsi="Arial Narrow" w:cs="Arial"/>
          <w:spacing w:val="-3"/>
          <w:sz w:val="24"/>
          <w:szCs w:val="24"/>
        </w:rPr>
        <w:t xml:space="preserve">, </w:t>
      </w:r>
      <w:r w:rsidR="005641F9">
        <w:rPr>
          <w:rFonts w:ascii="Arial Narrow" w:hAnsi="Arial Narrow"/>
          <w:sz w:val="24"/>
          <w:szCs w:val="24"/>
        </w:rPr>
        <w:t>633 Sixth street</w:t>
      </w:r>
      <w:r w:rsidR="0084760B" w:rsidRPr="002C7A7A">
        <w:rPr>
          <w:rFonts w:ascii="Arial Narrow" w:hAnsi="Arial Narrow"/>
          <w:sz w:val="24"/>
          <w:szCs w:val="24"/>
        </w:rPr>
        <w:t xml:space="preserve">., </w:t>
      </w:r>
      <w:r w:rsidR="00D24442">
        <w:rPr>
          <w:rFonts w:ascii="Arial Narrow" w:hAnsi="Arial Narrow"/>
          <w:sz w:val="24"/>
          <w:szCs w:val="24"/>
        </w:rPr>
        <w:t>Orange Cove</w:t>
      </w:r>
      <w:r w:rsidR="0084760B" w:rsidRPr="002C7A7A">
        <w:rPr>
          <w:rFonts w:ascii="Arial Narrow" w:hAnsi="Arial Narrow"/>
          <w:sz w:val="24"/>
          <w:szCs w:val="24"/>
        </w:rPr>
        <w:t>, CA 93</w:t>
      </w:r>
      <w:r w:rsidR="005641F9">
        <w:rPr>
          <w:rFonts w:ascii="Arial Narrow" w:hAnsi="Arial Narrow"/>
          <w:sz w:val="24"/>
          <w:szCs w:val="24"/>
        </w:rPr>
        <w:t>646</w:t>
      </w:r>
      <w:r w:rsidR="00EF2853" w:rsidRPr="007A5485">
        <w:rPr>
          <w:rFonts w:ascii="Arial Narrow" w:hAnsi="Arial Narrow" w:cs="Arial"/>
          <w:spacing w:val="-3"/>
          <w:sz w:val="24"/>
          <w:szCs w:val="24"/>
        </w:rPr>
        <w:t>, or you may telephone</w:t>
      </w:r>
      <w:r w:rsidR="00EF2853">
        <w:rPr>
          <w:rFonts w:ascii="Arial Narrow" w:hAnsi="Arial Narrow" w:cs="Arial"/>
          <w:spacing w:val="-3"/>
          <w:sz w:val="24"/>
          <w:szCs w:val="24"/>
        </w:rPr>
        <w:t xml:space="preserve"> </w:t>
      </w:r>
      <w:r w:rsidR="001764A7">
        <w:rPr>
          <w:rFonts w:ascii="Arial Narrow" w:hAnsi="Arial Narrow" w:cs="Arial"/>
          <w:spacing w:val="-3"/>
          <w:sz w:val="24"/>
          <w:szCs w:val="24"/>
        </w:rPr>
        <w:t>Rudy Hernandez</w:t>
      </w:r>
      <w:r w:rsidR="00EF2853" w:rsidRPr="007A5485">
        <w:rPr>
          <w:rFonts w:ascii="Arial Narrow" w:hAnsi="Arial Narrow" w:cs="Arial"/>
          <w:spacing w:val="-3"/>
          <w:sz w:val="24"/>
          <w:szCs w:val="24"/>
        </w:rPr>
        <w:t xml:space="preserve"> (559) </w:t>
      </w:r>
      <w:r w:rsidR="001764A7">
        <w:rPr>
          <w:rFonts w:ascii="Arial Narrow" w:hAnsi="Arial Narrow" w:cs="Arial"/>
          <w:spacing w:val="-3"/>
          <w:sz w:val="24"/>
          <w:szCs w:val="24"/>
        </w:rPr>
        <w:t>626-4488</w:t>
      </w:r>
      <w:r w:rsidRPr="00455355">
        <w:rPr>
          <w:rFonts w:ascii="Arial Narrow" w:hAnsi="Arial Narrow" w:cs="Arial"/>
          <w:i/>
          <w:sz w:val="24"/>
          <w:szCs w:val="24"/>
        </w:rPr>
        <w:t>.</w:t>
      </w:r>
      <w:r w:rsidRPr="00455355">
        <w:rPr>
          <w:rFonts w:ascii="Arial Narrow" w:hAnsi="Arial Narrow" w:cs="Arial"/>
          <w:sz w:val="24"/>
          <w:szCs w:val="24"/>
        </w:rPr>
        <w:t xml:space="preserve"> In addition, information is available for review at the above address betwe</w:t>
      </w:r>
      <w:r w:rsidRPr="00722948">
        <w:rPr>
          <w:rFonts w:ascii="Arial Narrow" w:hAnsi="Arial Narrow" w:cs="Arial"/>
          <w:sz w:val="24"/>
          <w:szCs w:val="24"/>
        </w:rPr>
        <w:t xml:space="preserve">en the hours of </w:t>
      </w:r>
      <w:r w:rsidR="001764A7">
        <w:rPr>
          <w:rFonts w:ascii="Arial Narrow" w:hAnsi="Arial Narrow" w:cs="Arial"/>
          <w:sz w:val="24"/>
          <w:szCs w:val="24"/>
        </w:rPr>
        <w:t>8</w:t>
      </w:r>
      <w:r w:rsidR="00CD2EA7">
        <w:rPr>
          <w:rFonts w:ascii="Arial Narrow" w:hAnsi="Arial Narrow" w:cs="Arial"/>
          <w:sz w:val="24"/>
          <w:szCs w:val="24"/>
        </w:rPr>
        <w:t>:</w:t>
      </w:r>
      <w:r w:rsidR="001D5813">
        <w:rPr>
          <w:rFonts w:ascii="Arial Narrow" w:hAnsi="Arial Narrow" w:cs="Arial"/>
          <w:sz w:val="24"/>
          <w:szCs w:val="24"/>
        </w:rPr>
        <w:t>0</w:t>
      </w:r>
      <w:r w:rsidR="00455355">
        <w:rPr>
          <w:rFonts w:ascii="Arial Narrow" w:hAnsi="Arial Narrow" w:cs="Arial"/>
          <w:sz w:val="24"/>
          <w:szCs w:val="24"/>
        </w:rPr>
        <w:t xml:space="preserve">0 a.m. and </w:t>
      </w:r>
      <w:r w:rsidR="0084760B">
        <w:rPr>
          <w:rFonts w:ascii="Arial Narrow" w:hAnsi="Arial Narrow" w:cs="Arial"/>
          <w:sz w:val="24"/>
          <w:szCs w:val="24"/>
        </w:rPr>
        <w:t>5</w:t>
      </w:r>
      <w:r w:rsidR="00455355">
        <w:rPr>
          <w:rFonts w:ascii="Arial Narrow" w:hAnsi="Arial Narrow" w:cs="Arial"/>
          <w:sz w:val="24"/>
          <w:szCs w:val="24"/>
        </w:rPr>
        <w:t>:</w:t>
      </w:r>
      <w:r w:rsidR="001764A7">
        <w:rPr>
          <w:rFonts w:ascii="Arial Narrow" w:hAnsi="Arial Narrow" w:cs="Arial"/>
          <w:sz w:val="24"/>
          <w:szCs w:val="24"/>
        </w:rPr>
        <w:t>0</w:t>
      </w:r>
      <w:r w:rsidR="00455355">
        <w:rPr>
          <w:rFonts w:ascii="Arial Narrow" w:hAnsi="Arial Narrow" w:cs="Arial"/>
          <w:sz w:val="24"/>
          <w:szCs w:val="24"/>
        </w:rPr>
        <w:t xml:space="preserve">0 p.m. Monday – </w:t>
      </w:r>
      <w:r w:rsidR="00BA68E0">
        <w:rPr>
          <w:rFonts w:ascii="Arial Narrow" w:hAnsi="Arial Narrow" w:cs="Arial"/>
          <w:sz w:val="24"/>
          <w:szCs w:val="24"/>
        </w:rPr>
        <w:t>Fri</w:t>
      </w:r>
      <w:r w:rsidR="0084760B">
        <w:rPr>
          <w:rFonts w:ascii="Arial Narrow" w:hAnsi="Arial Narrow" w:cs="Arial"/>
          <w:sz w:val="24"/>
          <w:szCs w:val="24"/>
        </w:rPr>
        <w:t>day</w:t>
      </w:r>
      <w:r w:rsidR="00455355">
        <w:rPr>
          <w:rFonts w:ascii="Arial Narrow" w:hAnsi="Arial Narrow" w:cs="Arial"/>
          <w:sz w:val="24"/>
          <w:szCs w:val="24"/>
        </w:rPr>
        <w:t>.</w:t>
      </w:r>
      <w:r w:rsidRPr="00722948">
        <w:rPr>
          <w:rFonts w:ascii="Arial Narrow" w:hAnsi="Arial Narrow" w:cs="Arial"/>
          <w:sz w:val="24"/>
          <w:szCs w:val="24"/>
        </w:rPr>
        <w:t xml:space="preserve"> </w:t>
      </w:r>
    </w:p>
    <w:p w14:paraId="7AED55D0" w14:textId="77777777" w:rsidR="00451418" w:rsidRDefault="00451418" w:rsidP="00451418">
      <w:pPr>
        <w:ind w:left="-5" w:right="333"/>
        <w:rPr>
          <w:rFonts w:ascii="Arial Narrow" w:hAnsi="Arial Narrow" w:cs="Arial"/>
          <w:sz w:val="24"/>
          <w:szCs w:val="24"/>
        </w:rPr>
      </w:pPr>
    </w:p>
    <w:p w14:paraId="7E020139" w14:textId="16290ECB" w:rsidR="006E6347" w:rsidRPr="00722948" w:rsidRDefault="00451418" w:rsidP="00451418">
      <w:pPr>
        <w:ind w:left="-5" w:right="333"/>
        <w:rPr>
          <w:rFonts w:ascii="Arial Narrow" w:hAnsi="Arial Narrow" w:cs="Arial"/>
          <w:sz w:val="24"/>
          <w:szCs w:val="24"/>
        </w:rPr>
      </w:pPr>
      <w:r w:rsidRPr="00722948">
        <w:rPr>
          <w:rFonts w:ascii="Arial Narrow" w:hAnsi="Arial Narrow" w:cs="Arial"/>
          <w:sz w:val="24"/>
          <w:szCs w:val="24"/>
        </w:rPr>
        <w:t xml:space="preserve">The </w:t>
      </w:r>
      <w:r w:rsidR="00B422B3">
        <w:rPr>
          <w:rFonts w:ascii="Arial Narrow" w:hAnsi="Arial Narrow" w:cs="Arial"/>
          <w:sz w:val="24"/>
          <w:szCs w:val="24"/>
        </w:rPr>
        <w:t xml:space="preserve">City of </w:t>
      </w:r>
      <w:r w:rsidR="00D24442">
        <w:rPr>
          <w:rFonts w:ascii="Arial Narrow" w:hAnsi="Arial Narrow" w:cs="Arial"/>
          <w:sz w:val="24"/>
          <w:szCs w:val="24"/>
        </w:rPr>
        <w:t>Orange Cove</w:t>
      </w:r>
      <w:r>
        <w:rPr>
          <w:rFonts w:ascii="Arial Narrow" w:hAnsi="Arial Narrow" w:cs="Arial"/>
          <w:sz w:val="24"/>
          <w:szCs w:val="24"/>
        </w:rPr>
        <w:t xml:space="preserve"> </w:t>
      </w:r>
      <w:r w:rsidRPr="00722948">
        <w:rPr>
          <w:rFonts w:ascii="Arial Narrow" w:hAnsi="Arial Narrow" w:cs="Arial"/>
          <w:sz w:val="24"/>
          <w:szCs w:val="24"/>
        </w:rPr>
        <w:t xml:space="preserve">promotes fair housing and makes all its programs available to </w:t>
      </w:r>
      <w:proofErr w:type="gramStart"/>
      <w:r w:rsidRPr="00722948">
        <w:rPr>
          <w:rFonts w:ascii="Arial Narrow" w:hAnsi="Arial Narrow" w:cs="Arial"/>
          <w:sz w:val="24"/>
          <w:szCs w:val="24"/>
        </w:rPr>
        <w:t>low and moderate income</w:t>
      </w:r>
      <w:proofErr w:type="gramEnd"/>
      <w:r w:rsidRPr="00722948">
        <w:rPr>
          <w:rFonts w:ascii="Arial Narrow" w:hAnsi="Arial Narrow" w:cs="Arial"/>
          <w:sz w:val="24"/>
          <w:szCs w:val="24"/>
        </w:rPr>
        <w:t xml:space="preserve"> </w:t>
      </w:r>
      <w:r>
        <w:rPr>
          <w:rFonts w:ascii="Arial Narrow" w:hAnsi="Arial Narrow" w:cs="Arial"/>
          <w:sz w:val="24"/>
          <w:szCs w:val="24"/>
        </w:rPr>
        <w:t>f</w:t>
      </w:r>
      <w:r w:rsidRPr="00722948">
        <w:rPr>
          <w:rFonts w:ascii="Arial Narrow" w:hAnsi="Arial Narrow" w:cs="Arial"/>
          <w:sz w:val="24"/>
          <w:szCs w:val="24"/>
        </w:rPr>
        <w:t>amilies regardless of age, race, color, religion, sex, national origin, sexual preferen</w:t>
      </w:r>
      <w:r>
        <w:rPr>
          <w:rFonts w:ascii="Arial Narrow" w:hAnsi="Arial Narrow" w:cs="Arial"/>
          <w:sz w:val="24"/>
          <w:szCs w:val="24"/>
        </w:rPr>
        <w:t>ce, marital status or handicap.</w:t>
      </w:r>
      <w:r w:rsidRPr="00722948">
        <w:rPr>
          <w:rFonts w:ascii="Arial Narrow" w:hAnsi="Arial Narrow" w:cs="Arial"/>
          <w:sz w:val="24"/>
          <w:szCs w:val="24"/>
        </w:rPr>
        <w:t xml:space="preserve"> </w:t>
      </w:r>
    </w:p>
    <w:p w14:paraId="2DF5E0DE" w14:textId="77777777" w:rsidR="00451418" w:rsidRDefault="00451418" w:rsidP="00451418">
      <w:pPr>
        <w:ind w:left="-5" w:right="270"/>
        <w:rPr>
          <w:rFonts w:ascii="Arial Narrow" w:hAnsi="Arial Narrow" w:cs="Arial"/>
          <w:sz w:val="24"/>
          <w:szCs w:val="24"/>
        </w:rPr>
      </w:pPr>
    </w:p>
    <w:p w14:paraId="4CC0738C" w14:textId="79210ACF" w:rsidR="00451418" w:rsidRPr="00722948" w:rsidRDefault="00451418" w:rsidP="00451418">
      <w:pPr>
        <w:ind w:left="-5" w:right="270"/>
        <w:rPr>
          <w:rFonts w:ascii="Arial Narrow" w:hAnsi="Arial Narrow" w:cs="Arial"/>
          <w:sz w:val="24"/>
          <w:szCs w:val="24"/>
        </w:rPr>
      </w:pPr>
      <w:r w:rsidRPr="00722948">
        <w:rPr>
          <w:rFonts w:ascii="Arial Narrow" w:hAnsi="Arial Narrow" w:cs="Arial"/>
          <w:sz w:val="24"/>
          <w:szCs w:val="24"/>
        </w:rPr>
        <w:t xml:space="preserve"> </w:t>
      </w:r>
      <w:r>
        <w:rPr>
          <w:rFonts w:ascii="Arial Narrow" w:hAnsi="Arial Narrow" w:cs="Arial"/>
          <w:sz w:val="24"/>
          <w:szCs w:val="24"/>
        </w:rPr>
        <w:t xml:space="preserve">Publish: </w:t>
      </w:r>
      <w:r w:rsidR="00412DEF">
        <w:rPr>
          <w:rFonts w:ascii="Arial Narrow" w:hAnsi="Arial Narrow" w:cs="Arial"/>
          <w:sz w:val="24"/>
          <w:szCs w:val="24"/>
        </w:rPr>
        <w:t>October 30</w:t>
      </w:r>
      <w:r w:rsidR="00EF2853">
        <w:rPr>
          <w:rFonts w:ascii="Arial Narrow" w:hAnsi="Arial Narrow" w:cs="Arial"/>
          <w:sz w:val="24"/>
          <w:szCs w:val="24"/>
        </w:rPr>
        <w:t>, 202</w:t>
      </w:r>
      <w:r w:rsidR="00412DEF">
        <w:rPr>
          <w:rFonts w:ascii="Arial Narrow" w:hAnsi="Arial Narrow" w:cs="Arial"/>
          <w:sz w:val="24"/>
          <w:szCs w:val="24"/>
        </w:rPr>
        <w:t>2</w:t>
      </w:r>
      <w:r w:rsidR="00EF2853">
        <w:rPr>
          <w:rFonts w:ascii="Arial Narrow" w:hAnsi="Arial Narrow" w:cs="Arial"/>
          <w:sz w:val="24"/>
          <w:szCs w:val="24"/>
        </w:rPr>
        <w:t xml:space="preserve"> in the Hanford Sentinel</w:t>
      </w:r>
    </w:p>
    <w:p w14:paraId="0E1DA5F8" w14:textId="77777777" w:rsidR="00ED73C4" w:rsidRDefault="00ED73C4" w:rsidP="00AE7C97">
      <w:pPr>
        <w:spacing w:line="259" w:lineRule="auto"/>
        <w:ind w:left="0" w:right="82" w:firstLine="0"/>
        <w:rPr>
          <w:rFonts w:ascii="Arial Narrow" w:hAnsi="Arial Narrow" w:cs="Arial"/>
          <w:b/>
          <w:sz w:val="24"/>
          <w:szCs w:val="24"/>
        </w:rPr>
      </w:pPr>
    </w:p>
    <w:sectPr w:rsidR="00ED73C4" w:rsidSect="0045141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924F" w14:textId="77777777" w:rsidR="00AE497F" w:rsidRDefault="00AE497F" w:rsidP="00D073E8">
      <w:pPr>
        <w:spacing w:line="240" w:lineRule="auto"/>
      </w:pPr>
      <w:r>
        <w:separator/>
      </w:r>
    </w:p>
  </w:endnote>
  <w:endnote w:type="continuationSeparator" w:id="0">
    <w:p w14:paraId="5B54ACAD" w14:textId="77777777" w:rsidR="00AE497F" w:rsidRDefault="00AE497F" w:rsidP="00D07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60AC" w14:textId="77777777" w:rsidR="00AE497F" w:rsidRDefault="00AE497F" w:rsidP="00D073E8">
      <w:pPr>
        <w:spacing w:line="240" w:lineRule="auto"/>
      </w:pPr>
      <w:r>
        <w:separator/>
      </w:r>
    </w:p>
  </w:footnote>
  <w:footnote w:type="continuationSeparator" w:id="0">
    <w:p w14:paraId="05869BE7" w14:textId="77777777" w:rsidR="00AE497F" w:rsidRDefault="00AE497F" w:rsidP="00D073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47"/>
    <w:rsid w:val="00026CFF"/>
    <w:rsid w:val="00045559"/>
    <w:rsid w:val="0004753B"/>
    <w:rsid w:val="00081DDB"/>
    <w:rsid w:val="000D0323"/>
    <w:rsid w:val="00115359"/>
    <w:rsid w:val="001764A7"/>
    <w:rsid w:val="001819CA"/>
    <w:rsid w:val="001A353A"/>
    <w:rsid w:val="001D0685"/>
    <w:rsid w:val="001D5813"/>
    <w:rsid w:val="00251E3D"/>
    <w:rsid w:val="0026508C"/>
    <w:rsid w:val="002C7A7A"/>
    <w:rsid w:val="003B1CAB"/>
    <w:rsid w:val="003D57CE"/>
    <w:rsid w:val="00400DCF"/>
    <w:rsid w:val="00412DEF"/>
    <w:rsid w:val="0043329A"/>
    <w:rsid w:val="00451418"/>
    <w:rsid w:val="00455355"/>
    <w:rsid w:val="0047359E"/>
    <w:rsid w:val="004D3295"/>
    <w:rsid w:val="00555E3E"/>
    <w:rsid w:val="005641F9"/>
    <w:rsid w:val="0057506E"/>
    <w:rsid w:val="00686E41"/>
    <w:rsid w:val="006B77A2"/>
    <w:rsid w:val="006E6347"/>
    <w:rsid w:val="006F7DDA"/>
    <w:rsid w:val="00704725"/>
    <w:rsid w:val="00722948"/>
    <w:rsid w:val="007A5485"/>
    <w:rsid w:val="007F7E15"/>
    <w:rsid w:val="008329A9"/>
    <w:rsid w:val="0084760B"/>
    <w:rsid w:val="0086206D"/>
    <w:rsid w:val="00893122"/>
    <w:rsid w:val="008A697F"/>
    <w:rsid w:val="008B4C8F"/>
    <w:rsid w:val="008D5E86"/>
    <w:rsid w:val="009314D3"/>
    <w:rsid w:val="00983B67"/>
    <w:rsid w:val="00A018A0"/>
    <w:rsid w:val="00AE497F"/>
    <w:rsid w:val="00AE7C97"/>
    <w:rsid w:val="00B422B3"/>
    <w:rsid w:val="00B93770"/>
    <w:rsid w:val="00BA68E0"/>
    <w:rsid w:val="00BC3B31"/>
    <w:rsid w:val="00BC5238"/>
    <w:rsid w:val="00BD7184"/>
    <w:rsid w:val="00C92CFF"/>
    <w:rsid w:val="00C94CFF"/>
    <w:rsid w:val="00CC1A48"/>
    <w:rsid w:val="00CD2EA7"/>
    <w:rsid w:val="00CD68B6"/>
    <w:rsid w:val="00CE67F4"/>
    <w:rsid w:val="00D073E8"/>
    <w:rsid w:val="00D12907"/>
    <w:rsid w:val="00D16B07"/>
    <w:rsid w:val="00D24442"/>
    <w:rsid w:val="00D869D7"/>
    <w:rsid w:val="00DF59FC"/>
    <w:rsid w:val="00E013AE"/>
    <w:rsid w:val="00E15E36"/>
    <w:rsid w:val="00E53806"/>
    <w:rsid w:val="00E6719F"/>
    <w:rsid w:val="00E840F5"/>
    <w:rsid w:val="00ED73C4"/>
    <w:rsid w:val="00EF2853"/>
    <w:rsid w:val="00F179EE"/>
    <w:rsid w:val="00F22EC1"/>
    <w:rsid w:val="00F97864"/>
    <w:rsid w:val="00FA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6FAA"/>
  <w15:docId w15:val="{345173BC-15B9-4C7B-8AC7-9354480D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16" w:lineRule="auto"/>
      <w:ind w:left="10" w:right="143" w:hanging="10"/>
      <w:jc w:val="both"/>
    </w:pPr>
    <w:rPr>
      <w:rFonts w:ascii="Arial MT" w:eastAsia="Arial MT" w:hAnsi="Arial MT" w:cs="Arial MT"/>
      <w:color w:val="000000"/>
    </w:rPr>
  </w:style>
  <w:style w:type="paragraph" w:styleId="Heading1">
    <w:name w:val="heading 1"/>
    <w:next w:val="Normal"/>
    <w:link w:val="Heading1Char"/>
    <w:uiPriority w:val="9"/>
    <w:unhideWhenUsed/>
    <w:qFormat/>
    <w:pPr>
      <w:keepNext/>
      <w:keepLines/>
      <w:spacing w:after="0"/>
      <w:jc w:val="right"/>
      <w:outlineLvl w:val="0"/>
    </w:pPr>
    <w:rPr>
      <w:rFonts w:ascii="Arial MT" w:eastAsia="Arial MT" w:hAnsi="Arial MT" w:cs="Arial M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MT" w:eastAsia="Arial MT" w:hAnsi="Arial MT" w:cs="Arial MT"/>
      <w:color w:val="000000"/>
      <w:sz w:val="24"/>
    </w:rPr>
  </w:style>
  <w:style w:type="paragraph" w:styleId="Header">
    <w:name w:val="header"/>
    <w:basedOn w:val="Normal"/>
    <w:link w:val="HeaderChar"/>
    <w:uiPriority w:val="99"/>
    <w:unhideWhenUsed/>
    <w:rsid w:val="00D073E8"/>
    <w:pPr>
      <w:tabs>
        <w:tab w:val="center" w:pos="4680"/>
        <w:tab w:val="right" w:pos="9360"/>
      </w:tabs>
      <w:spacing w:line="240" w:lineRule="auto"/>
    </w:pPr>
  </w:style>
  <w:style w:type="character" w:customStyle="1" w:styleId="HeaderChar">
    <w:name w:val="Header Char"/>
    <w:basedOn w:val="DefaultParagraphFont"/>
    <w:link w:val="Header"/>
    <w:uiPriority w:val="99"/>
    <w:rsid w:val="00D073E8"/>
    <w:rPr>
      <w:rFonts w:ascii="Arial MT" w:eastAsia="Arial MT" w:hAnsi="Arial MT" w:cs="Arial MT"/>
      <w:color w:val="000000"/>
    </w:rPr>
  </w:style>
  <w:style w:type="paragraph" w:styleId="Footer">
    <w:name w:val="footer"/>
    <w:basedOn w:val="Normal"/>
    <w:link w:val="FooterChar"/>
    <w:uiPriority w:val="99"/>
    <w:unhideWhenUsed/>
    <w:rsid w:val="00D073E8"/>
    <w:pPr>
      <w:tabs>
        <w:tab w:val="center" w:pos="4680"/>
        <w:tab w:val="right" w:pos="9360"/>
      </w:tabs>
      <w:spacing w:line="240" w:lineRule="auto"/>
    </w:pPr>
  </w:style>
  <w:style w:type="character" w:customStyle="1" w:styleId="FooterChar">
    <w:name w:val="Footer Char"/>
    <w:basedOn w:val="DefaultParagraphFont"/>
    <w:link w:val="Footer"/>
    <w:uiPriority w:val="99"/>
    <w:rsid w:val="00D073E8"/>
    <w:rPr>
      <w:rFonts w:ascii="Arial MT" w:eastAsia="Arial MT" w:hAnsi="Arial MT" w:cs="Arial MT"/>
      <w:color w:val="000000"/>
    </w:rPr>
  </w:style>
  <w:style w:type="paragraph" w:styleId="BalloonText">
    <w:name w:val="Balloon Text"/>
    <w:basedOn w:val="Normal"/>
    <w:link w:val="BalloonTextChar"/>
    <w:uiPriority w:val="99"/>
    <w:semiHidden/>
    <w:unhideWhenUsed/>
    <w:rsid w:val="007F7E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15"/>
    <w:rPr>
      <w:rFonts w:ascii="Segoe UI" w:eastAsia="Arial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49fe4e-6408-4134-b42d-f50875464e56" xsi:nil="true"/>
    <lcf76f155ced4ddcb4097134ff3c332f xmlns="1c25c73a-86eb-44c5-bbdf-2011f12b28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421807D0224F4BA84B7BA384EB3DF1" ma:contentTypeVersion="16" ma:contentTypeDescription="Create a new document." ma:contentTypeScope="" ma:versionID="7e43c792cb844072133215d6aa7078aa">
  <xsd:schema xmlns:xsd="http://www.w3.org/2001/XMLSchema" xmlns:xs="http://www.w3.org/2001/XMLSchema" xmlns:p="http://schemas.microsoft.com/office/2006/metadata/properties" xmlns:ns2="1c25c73a-86eb-44c5-bbdf-2011f12b28b5" xmlns:ns3="b649fe4e-6408-4134-b42d-f50875464e56" targetNamespace="http://schemas.microsoft.com/office/2006/metadata/properties" ma:root="true" ma:fieldsID="591468f7812e83f8156802c83f377187" ns2:_="" ns3:_="">
    <xsd:import namespace="1c25c73a-86eb-44c5-bbdf-2011f12b28b5"/>
    <xsd:import namespace="b649fe4e-6408-4134-b42d-f50875464e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5c73a-86eb-44c5-bbdf-2011f12b2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e78f72-9a18-4a1e-b315-5d4dd799b8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49fe4e-6408-4134-b42d-f50875464e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611233-41ae-4ebc-941f-3986b1a967c1}" ma:internalName="TaxCatchAll" ma:showField="CatchAllData" ma:web="b649fe4e-6408-4134-b42d-f50875464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B01D1-A680-4EBF-A845-3E4B67191A11}">
  <ds:schemaRefs>
    <ds:schemaRef ds:uri="http://schemas.microsoft.com/office/2006/metadata/properties"/>
    <ds:schemaRef ds:uri="http://schemas.microsoft.com/office/infopath/2007/PartnerControls"/>
    <ds:schemaRef ds:uri="b649fe4e-6408-4134-b42d-f50875464e56"/>
    <ds:schemaRef ds:uri="1c25c73a-86eb-44c5-bbdf-2011f12b28b5"/>
  </ds:schemaRefs>
</ds:datastoreItem>
</file>

<file path=customXml/itemProps2.xml><?xml version="1.0" encoding="utf-8"?>
<ds:datastoreItem xmlns:ds="http://schemas.openxmlformats.org/officeDocument/2006/customXml" ds:itemID="{5BEB3C6E-1FEE-4029-B40C-532DBB5225E2}">
  <ds:schemaRefs>
    <ds:schemaRef ds:uri="http://schemas.microsoft.com/sharepoint/v3/contenttype/forms"/>
  </ds:schemaRefs>
</ds:datastoreItem>
</file>

<file path=customXml/itemProps3.xml><?xml version="1.0" encoding="utf-8"?>
<ds:datastoreItem xmlns:ds="http://schemas.openxmlformats.org/officeDocument/2006/customXml" ds:itemID="{654C99F9-16D5-4DA1-B079-827860291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5c73a-86eb-44c5-bbdf-2011f12b28b5"/>
    <ds:schemaRef ds:uri="b649fe4e-6408-4134-b42d-f50875464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CDBG App Public Meeting Notice</vt:lpstr>
    </vt:vector>
  </TitlesOfParts>
  <Company>County of Merced</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App Public Meeting Notice</dc:title>
  <dc:creator>selitzin</dc:creator>
  <cp:lastModifiedBy>June Bracamontes</cp:lastModifiedBy>
  <cp:revision>3</cp:revision>
  <cp:lastPrinted>2020-02-18T17:37:00Z</cp:lastPrinted>
  <dcterms:created xsi:type="dcterms:W3CDTF">2022-10-25T16:48:00Z</dcterms:created>
  <dcterms:modified xsi:type="dcterms:W3CDTF">2022-10-25T17:35:00Z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0x01010044421807D0224F4BA84B7BA384EB3DF1</vt:lpwstr>
  </property>
</Properties>
</file>